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BE3258"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342ACB" w:rsidRDefault="00342ACB" w:rsidP="00342ACB">
      <w:pPr>
        <w:jc w:val="both"/>
        <w:rPr>
          <w:rFonts w:ascii="Times New Roman" w:hAnsi="Times New Roman" w:cs="Times New Roman"/>
          <w:b/>
          <w:bCs/>
        </w:rPr>
      </w:pPr>
    </w:p>
    <w:p w:rsidR="00C33B91" w:rsidRPr="00C33B91" w:rsidRDefault="00C33B91"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57554A">
        <w:rPr>
          <w:rFonts w:ascii="Times New Roman" w:hAnsi="Times New Roman" w:cs="Times New Roman"/>
          <w:b/>
          <w:bCs/>
          <w:sz w:val="32"/>
          <w:szCs w:val="32"/>
        </w:rPr>
        <w:t>1</w:t>
      </w:r>
      <w:r w:rsidR="008B7E83">
        <w:rPr>
          <w:rFonts w:ascii="Times New Roman" w:hAnsi="Times New Roman" w:cs="Times New Roman"/>
          <w:b/>
          <w:bCs/>
          <w:sz w:val="32"/>
          <w:szCs w:val="32"/>
        </w:rPr>
        <w:t>2</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Default="00342ACB" w:rsidP="00342ACB">
      <w:pPr>
        <w:rPr>
          <w:rFonts w:ascii="Times New Roman" w:hAnsi="Times New Roman" w:cs="Times New Roman"/>
          <w:lang w:val="sr-Cyrl-CS"/>
        </w:rPr>
      </w:pPr>
    </w:p>
    <w:p w:rsidR="00C33B91" w:rsidRDefault="00C33B91" w:rsidP="00342ACB">
      <w:pPr>
        <w:rPr>
          <w:rFonts w:ascii="Times New Roman" w:hAnsi="Times New Roman" w:cs="Times New Roman"/>
          <w:lang w:val="sr-Cyrl-CS"/>
        </w:rPr>
      </w:pPr>
    </w:p>
    <w:p w:rsidR="00C33B91" w:rsidRPr="000D084B" w:rsidRDefault="00C33B91"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AA7167" w:rsidRDefault="00CB5998" w:rsidP="00AA7167">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p>
    <w:p w:rsidR="00AA7167" w:rsidRDefault="00AA7167" w:rsidP="00AA7167">
      <w:pPr>
        <w:pStyle w:val="NoSpacing"/>
        <w:jc w:val="center"/>
        <w:rPr>
          <w:rFonts w:ascii="Times New Roman" w:hAnsi="Times New Roman" w:cs="Times New Roman"/>
          <w:b/>
          <w:lang w:val="sr-Cyrl-CS"/>
        </w:rPr>
      </w:pPr>
      <w:r w:rsidRPr="00AA7167">
        <w:rPr>
          <w:rFonts w:ascii="Times New Roman" w:hAnsi="Times New Roman" w:cs="Times New Roman"/>
          <w:b/>
          <w:lang w:val="sr-Cyrl-CS"/>
        </w:rPr>
        <w:t>ГЕОДЕТСКОГ ЕЛАБОРАТА СА КТП, ЕЛАБОРАТА О ГЕОМЕХАНИЧКИМ РАДОВИМА И ИДЕЈНОГ РЕШЕЊА ТРАНСФЕР СТАНИЦЕ СА РЕЦИКЛАЖНИМ ЦЕНТРОМ У МЛАДЕНОВЦУ</w:t>
      </w:r>
    </w:p>
    <w:p w:rsidR="00342ACB" w:rsidRPr="00AA7167" w:rsidRDefault="00AA7167" w:rsidP="00AA7167">
      <w:pPr>
        <w:pStyle w:val="NoSpacing"/>
        <w:jc w:val="center"/>
        <w:rPr>
          <w:rFonts w:ascii="Times New Roman" w:hAnsi="Times New Roman" w:cs="Times New Roman"/>
          <w:b/>
          <w:lang w:val="sr-Cyrl-CS"/>
        </w:rPr>
      </w:pPr>
      <w:r w:rsidRPr="00AA7167">
        <w:rPr>
          <w:rFonts w:ascii="Times New Roman" w:hAnsi="Times New Roman" w:cs="Times New Roman"/>
          <w:b/>
          <w:lang w:val="sr-Cyrl-CS"/>
        </w:rPr>
        <w:t xml:space="preserve"> - ЗА ПОТРЕБЕ ИЗРАДЕ ПЛАНА ДЕТАЉНЕ РЕГУЛАЦИЈЕ ЦЕНТРА ЗА УПРАВЉАЊЕ КОМУНАЛНИМ ОТПАДОМ</w:t>
      </w:r>
      <w:r>
        <w:rPr>
          <w:rFonts w:ascii="Times New Roman" w:hAnsi="Times New Roman" w:cs="Times New Roman"/>
          <w:b/>
          <w:lang w:val="sr-Cyrl-CS"/>
        </w:rPr>
        <w:t xml:space="preserve"> - ТРАНСФЕР СТАНИЦА У МЛАДЕНОВЦУ -</w:t>
      </w:r>
    </w:p>
    <w:p w:rsidR="00100056" w:rsidRPr="00AA7167" w:rsidRDefault="00100056" w:rsidP="00342ACB">
      <w:pPr>
        <w:tabs>
          <w:tab w:val="left" w:pos="1080"/>
        </w:tabs>
        <w:jc w:val="center"/>
        <w:rPr>
          <w:rFonts w:ascii="Times New Roman" w:hAnsi="Times New Roman" w:cs="Times New Roman"/>
          <w:b/>
        </w:rPr>
      </w:pP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1E6E05" w:rsidRPr="001E6E05">
        <w:rPr>
          <w:rFonts w:ascii="Times New Roman" w:hAnsi="Times New Roman" w:cs="Times New Roman"/>
          <w:lang w:val="sr-Cyrl-CS"/>
        </w:rPr>
        <w:t>3.5</w:t>
      </w:r>
      <w:r w:rsidRPr="001E6E05">
        <w:rPr>
          <w:rFonts w:ascii="Times New Roman" w:hAnsi="Times New Roman" w:cs="Times New Roman"/>
          <w:lang w:val="sr-Cyrl-CS"/>
        </w:rPr>
        <w:t>.</w:t>
      </w:r>
      <w:r w:rsidRPr="00BB5C49">
        <w:rPr>
          <w:rFonts w:ascii="Times New Roman" w:hAnsi="Times New Roman" w:cs="Times New Roman"/>
          <w:lang w:val="sr-Cyrl-CS"/>
        </w:rPr>
        <w:t>201</w:t>
      </w:r>
      <w:r w:rsidR="008B7E83" w:rsidRPr="00BB5C49">
        <w:rPr>
          <w:rFonts w:ascii="Times New Roman" w:hAnsi="Times New Roman" w:cs="Times New Roman"/>
          <w:lang w:val="sr-Cyrl-CS"/>
        </w:rPr>
        <w:t>9</w:t>
      </w:r>
      <w:r w:rsidRPr="00BB5C49">
        <w:rPr>
          <w:rFonts w:ascii="Times New Roman" w:hAnsi="Times New Roman" w:cs="Times New Roman"/>
          <w:lang w:val="sr-Cyrl-CS"/>
        </w:rPr>
        <w:t>. године у 1</w:t>
      </w:r>
      <w:r w:rsidR="0057459C" w:rsidRPr="00BB5C49">
        <w:rPr>
          <w:rFonts w:ascii="Times New Roman" w:hAnsi="Times New Roman" w:cs="Times New Roman"/>
          <w:lang w:val="sr-Cyrl-CS"/>
        </w:rPr>
        <w:t>2</w:t>
      </w:r>
      <w:r w:rsidRPr="00BB5C49">
        <w:rPr>
          <w:rFonts w:ascii="Times New Roman" w:hAnsi="Times New Roman" w:cs="Times New Roman"/>
          <w:lang w:val="sr-Cyrl-CS"/>
        </w:rPr>
        <w:t>,15 часова.</w:t>
      </w:r>
    </w:p>
    <w:p w:rsidR="00342ACB" w:rsidRPr="00100056" w:rsidRDefault="00342ACB"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Април</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Pr="007F119C" w:rsidRDefault="00342ACB" w:rsidP="00AE3268">
      <w:pPr>
        <w:jc w:val="both"/>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r w:rsidR="007F119C" w:rsidRPr="007F119C">
        <w:rPr>
          <w:rFonts w:ascii="Times New Roman" w:hAnsi="Times New Roman" w:cs="Times New Roman"/>
        </w:rPr>
        <w:t>Укупно: 45 страна</w:t>
      </w:r>
      <w:r w:rsidR="008B7E83" w:rsidRPr="007F119C">
        <w:rPr>
          <w:rFonts w:ascii="Times New Roman" w:hAnsi="Times New Roman" w:cs="Times New Roman"/>
        </w:rPr>
        <w:t xml:space="preserve">                </w:t>
      </w:r>
    </w:p>
    <w:p w:rsidR="00774B8B" w:rsidRPr="00774B8B" w:rsidRDefault="00774B8B" w:rsidP="00AE3268">
      <w:pPr>
        <w:jc w:val="both"/>
        <w:rPr>
          <w:color w:val="FF0000"/>
        </w:rPr>
      </w:pPr>
    </w:p>
    <w:p w:rsidR="00EC0101"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lastRenderedPageBreak/>
        <w:tab/>
      </w:r>
    </w:p>
    <w:p w:rsidR="00157757" w:rsidRDefault="00EC0101"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DD36A2">
        <w:rPr>
          <w:rFonts w:ascii="Times New Roman" w:hAnsi="Times New Roman" w:cs="Times New Roman"/>
          <w:lang w:val="sr-Cyrl-CS"/>
        </w:rPr>
        <w:t>29</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1E6E05">
        <w:rPr>
          <w:rFonts w:ascii="Times New Roman" w:hAnsi="Times New Roman" w:cs="Times New Roman"/>
          <w:lang w:val="sr-Cyrl-CS"/>
        </w:rPr>
        <w:t>16.4</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DD36A2">
        <w:rPr>
          <w:rFonts w:ascii="Times New Roman" w:hAnsi="Times New Roman" w:cs="Times New Roman"/>
          <w:lang w:val="sr-Cyrl-CS"/>
        </w:rPr>
        <w:t>29</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1E6E05">
        <w:rPr>
          <w:rFonts w:ascii="Times New Roman" w:hAnsi="Times New Roman" w:cs="Times New Roman"/>
          <w:lang w:val="sr-Cyrl-CS"/>
        </w:rPr>
        <w:t>16.4</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EC0101" w:rsidRPr="0057459C" w:rsidRDefault="00EC0101" w:rsidP="00AE3268">
      <w:pPr>
        <w:jc w:val="both"/>
        <w:rPr>
          <w:rFonts w:ascii="Times New Roman" w:hAnsi="Times New Roman" w:cs="Times New Roman"/>
          <w:lang w:val="sr-Cyrl-CS"/>
        </w:rPr>
      </w:pPr>
    </w:p>
    <w:p w:rsidR="002E69BF" w:rsidRPr="00D05AD7" w:rsidRDefault="002E69BF" w:rsidP="00342ACB">
      <w:pPr>
        <w:pStyle w:val="NoSpacing"/>
        <w:jc w:val="center"/>
        <w:rPr>
          <w:rFonts w:ascii="Times New Roman" w:hAnsi="Times New Roman" w:cs="Times New Roman"/>
          <w:b/>
        </w:rPr>
      </w:pPr>
    </w:p>
    <w:p w:rsidR="00342ACB" w:rsidRPr="00D05AD7" w:rsidRDefault="00342ACB" w:rsidP="00E917E1">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E917E1" w:rsidRDefault="007A2F91" w:rsidP="00E917E1">
      <w:pPr>
        <w:pStyle w:val="Header"/>
        <w:tabs>
          <w:tab w:val="clear" w:pos="4702"/>
          <w:tab w:val="clear" w:pos="9405"/>
          <w:tab w:val="right" w:pos="0"/>
        </w:tabs>
        <w:jc w:val="center"/>
        <w:rPr>
          <w:rFonts w:ascii="Times New Roman" w:hAnsi="Times New Roman" w:cs="Times New Roman"/>
          <w:b/>
          <w:lang w:val="sr-Cyrl-CS"/>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E917E1">
        <w:rPr>
          <w:rFonts w:ascii="Times New Roman" w:hAnsi="Times New Roman" w:cs="Times New Roman"/>
          <w:b/>
          <w:lang w:val="sr-Cyrl-CS"/>
        </w:rPr>
        <w:t xml:space="preserve"> </w:t>
      </w:r>
      <w:r w:rsidR="00E917E1" w:rsidRPr="00E917E1">
        <w:rPr>
          <w:rFonts w:ascii="Times New Roman" w:hAnsi="Times New Roman" w:cs="Times New Roman"/>
          <w:b/>
          <w:lang w:val="sr-Cyrl-CS"/>
        </w:rPr>
        <w:t xml:space="preserve">израде </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 xml:space="preserve">геодетског елабората са КТП, елабората о геомеханичким радовима </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и идејног решења трансфер станице са рециклажним центром у Младеновцу</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 xml:space="preserve"> - за потребе израде Плана детаљне регулације центра за управљање комуналним отпадом - </w:t>
      </w:r>
    </w:p>
    <w:p w:rsidR="00E917E1" w:rsidRP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Трансфер станица у Младеновцу, ЈНМВ бр. 2.16/2019</w:t>
      </w:r>
    </w:p>
    <w:p w:rsidR="00DB4A27" w:rsidRPr="00E917E1" w:rsidRDefault="00DB4A27" w:rsidP="00E917E1">
      <w:pPr>
        <w:pStyle w:val="NoSpacing"/>
        <w:jc w:val="center"/>
        <w:rPr>
          <w:rFonts w:ascii="Times New Roman" w:hAnsi="Times New Roman" w:cs="Times New Roman"/>
          <w:b/>
        </w:rPr>
      </w:pPr>
    </w:p>
    <w:p w:rsidR="00BB5C49" w:rsidRPr="00BB5C49" w:rsidRDefault="00BB5C49"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w:t>
      </w:r>
      <w:r w:rsidR="00E52BA5">
        <w:rPr>
          <w:rFonts w:ascii="Times New Roman" w:hAnsi="Times New Roman" w:cs="Times New Roman"/>
          <w:b/>
        </w:rPr>
        <w:t>..................................</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w:t>
      </w:r>
      <w:r w:rsidR="00E52BA5">
        <w:rPr>
          <w:rFonts w:ascii="Times New Roman" w:hAnsi="Times New Roman" w:cs="Times New Roman"/>
          <w:b/>
        </w:rPr>
        <w:t xml:space="preserve">.................................. </w:t>
      </w:r>
      <w:r>
        <w:rPr>
          <w:rFonts w:ascii="Times New Roman" w:hAnsi="Times New Roman" w:cs="Times New Roman"/>
          <w:b/>
        </w:rPr>
        <w:t>4</w:t>
      </w:r>
    </w:p>
    <w:p w:rsidR="004C7DDB" w:rsidRPr="000D4059" w:rsidRDefault="000046E7" w:rsidP="004C7DDB">
      <w:pPr>
        <w:jc w:val="both"/>
        <w:rPr>
          <w:rFonts w:ascii="Times New Roman" w:hAnsi="Times New Roman" w:cs="Times New Roman"/>
          <w:b/>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sidR="00E52BA5">
        <w:rPr>
          <w:rFonts w:ascii="Times New Roman" w:hAnsi="Times New Roman" w:cs="Times New Roman"/>
          <w:b/>
          <w:lang w:val="sr-Cyrl-CS"/>
        </w:rPr>
        <w:t xml:space="preserve"> ...... </w:t>
      </w:r>
      <w:r w:rsidR="000D4059">
        <w:rPr>
          <w:rFonts w:ascii="Times New Roman" w:hAnsi="Times New Roman" w:cs="Times New Roman"/>
          <w:b/>
        </w:rPr>
        <w:t>5</w:t>
      </w:r>
    </w:p>
    <w:p w:rsidR="00C336C4" w:rsidRPr="000D4059"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0D4059">
        <w:rPr>
          <w:rFonts w:ascii="Times New Roman" w:hAnsi="Times New Roman" w:cs="Times New Roman"/>
          <w:b/>
        </w:rPr>
        <w:t>..</w:t>
      </w:r>
      <w:r w:rsidR="002E69BF">
        <w:rPr>
          <w:rFonts w:ascii="Times New Roman" w:hAnsi="Times New Roman" w:cs="Times New Roman"/>
          <w:b/>
        </w:rPr>
        <w:t>.</w:t>
      </w:r>
      <w:r w:rsidR="000D4059">
        <w:rPr>
          <w:rFonts w:ascii="Times New Roman" w:hAnsi="Times New Roman" w:cs="Times New Roman"/>
          <w:b/>
        </w:rPr>
        <w:t xml:space="preserve"> 24</w:t>
      </w:r>
    </w:p>
    <w:p w:rsidR="00A763CF" w:rsidRPr="00A763CF" w:rsidRDefault="00A763CF" w:rsidP="00A763CF">
      <w:pPr>
        <w:pStyle w:val="NoSpacing"/>
        <w:rPr>
          <w:rFonts w:ascii="Times New Roman" w:hAnsi="Times New Roman" w:cs="Times New Roman"/>
          <w:b/>
        </w:rPr>
      </w:pPr>
    </w:p>
    <w:p w:rsidR="00465134" w:rsidRPr="000D4059"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0D4059">
        <w:rPr>
          <w:rFonts w:ascii="Times New Roman" w:hAnsi="Times New Roman" w:cs="Times New Roman"/>
          <w:b/>
        </w:rPr>
        <w:t xml:space="preserve">... </w:t>
      </w:r>
      <w:r w:rsidR="00CC4AA2">
        <w:rPr>
          <w:rFonts w:ascii="Times New Roman" w:hAnsi="Times New Roman" w:cs="Times New Roman"/>
          <w:b/>
        </w:rPr>
        <w:t>27</w:t>
      </w:r>
    </w:p>
    <w:p w:rsidR="002472D7" w:rsidRPr="000D4059"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w:t>
      </w:r>
      <w:r w:rsidR="000D4059">
        <w:rPr>
          <w:rFonts w:ascii="Times New Roman" w:hAnsi="Times New Roman" w:cs="Times New Roman"/>
          <w:b/>
        </w:rPr>
        <w:t xml:space="preserve">... </w:t>
      </w:r>
      <w:r w:rsidR="00CC4AA2">
        <w:rPr>
          <w:rFonts w:ascii="Times New Roman" w:hAnsi="Times New Roman" w:cs="Times New Roman"/>
          <w:b/>
        </w:rPr>
        <w:t>34</w:t>
      </w:r>
    </w:p>
    <w:p w:rsidR="002472D7" w:rsidRPr="000D4059" w:rsidRDefault="002472D7" w:rsidP="000D4059">
      <w:pPr>
        <w:pStyle w:val="NoSpacing"/>
        <w:jc w:val="both"/>
        <w:rPr>
          <w:rFonts w:ascii="Times New Roman" w:hAnsi="Times New Roman" w:cs="Times New Roman"/>
          <w:b/>
        </w:rPr>
      </w:pPr>
      <w:r w:rsidRPr="00242D75">
        <w:rPr>
          <w:rFonts w:ascii="Times New Roman" w:hAnsi="Times New Roman" w:cs="Times New Roman"/>
          <w:b/>
        </w:rPr>
        <w:t xml:space="preserve">VII - </w:t>
      </w:r>
      <w:r w:rsidR="000D4059">
        <w:rPr>
          <w:rFonts w:ascii="Times New Roman" w:hAnsi="Times New Roman" w:cs="Times New Roman"/>
          <w:b/>
        </w:rPr>
        <w:t xml:space="preserve">ОБРАЗАЦ СТРУКТУРЕ ЦЕНЕ .......................................................................................................... </w:t>
      </w:r>
      <w:r w:rsidR="00CC4AA2">
        <w:rPr>
          <w:rFonts w:ascii="Times New Roman" w:hAnsi="Times New Roman" w:cs="Times New Roman"/>
          <w:b/>
        </w:rPr>
        <w:t>37</w:t>
      </w:r>
    </w:p>
    <w:p w:rsidR="00242D75" w:rsidRPr="00242D75" w:rsidRDefault="00242D75" w:rsidP="00242D75">
      <w:pPr>
        <w:pStyle w:val="NoSpacing"/>
        <w:jc w:val="both"/>
        <w:rPr>
          <w:rFonts w:ascii="Times New Roman" w:hAnsi="Times New Roman" w:cs="Times New Roman"/>
          <w:b/>
        </w:rPr>
      </w:pPr>
    </w:p>
    <w:p w:rsidR="000D4059" w:rsidRPr="00242D75" w:rsidRDefault="002472D7" w:rsidP="000D4059">
      <w:pPr>
        <w:pStyle w:val="NoSpacing"/>
        <w:jc w:val="both"/>
        <w:rPr>
          <w:rFonts w:ascii="Times New Roman" w:hAnsi="Times New Roman" w:cs="Times New Roman"/>
          <w:b/>
        </w:rPr>
      </w:pPr>
      <w:r w:rsidRPr="002472D7">
        <w:rPr>
          <w:rFonts w:ascii="Times New Roman" w:eastAsia="Calibri" w:hAnsi="Times New Roman" w:cs="Times New Roman"/>
          <w:b/>
        </w:rPr>
        <w:t xml:space="preserve">VIII - </w:t>
      </w:r>
      <w:r w:rsidR="000D4059" w:rsidRPr="00242D75">
        <w:rPr>
          <w:rFonts w:ascii="Times New Roman" w:hAnsi="Times New Roman" w:cs="Times New Roman"/>
          <w:b/>
        </w:rPr>
        <w:t xml:space="preserve">ОБРАЗАЦ ИЗЈАВЕ ДА ЈЕ ПОНУЂАЧ ПОШТОВАО ОБАВЕЗЕ КОЈЕ ПРОИЗИЛАЗЕ </w:t>
      </w:r>
    </w:p>
    <w:p w:rsidR="000D4059" w:rsidRPr="000D4059" w:rsidRDefault="000D4059" w:rsidP="000D4059">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Pr>
          <w:rFonts w:ascii="Times New Roman" w:hAnsi="Times New Roman" w:cs="Times New Roman"/>
          <w:b/>
        </w:rPr>
        <w:t>.....</w:t>
      </w:r>
      <w:r w:rsidRPr="00242D75">
        <w:rPr>
          <w:rFonts w:ascii="Times New Roman" w:hAnsi="Times New Roman" w:cs="Times New Roman"/>
          <w:b/>
        </w:rPr>
        <w:t xml:space="preserve"> </w:t>
      </w:r>
      <w:r w:rsidR="00CC4AA2">
        <w:rPr>
          <w:rFonts w:ascii="Times New Roman" w:hAnsi="Times New Roman" w:cs="Times New Roman"/>
          <w:b/>
        </w:rPr>
        <w:t>38</w:t>
      </w:r>
    </w:p>
    <w:p w:rsidR="000D4059" w:rsidRPr="000D4059" w:rsidRDefault="000D4059" w:rsidP="000D4059">
      <w:pPr>
        <w:pStyle w:val="NoSpacing"/>
        <w:jc w:val="both"/>
        <w:rPr>
          <w:rFonts w:ascii="Times New Roman" w:hAnsi="Times New Roman" w:cs="Times New Roman"/>
          <w:b/>
        </w:rPr>
      </w:pPr>
    </w:p>
    <w:p w:rsidR="000E0E0C" w:rsidRPr="000D4059" w:rsidRDefault="002472D7" w:rsidP="000E0E0C">
      <w:pPr>
        <w:jc w:val="both"/>
        <w:rPr>
          <w:rFonts w:ascii="Times New Roman" w:hAnsi="Times New Roman" w:cs="Times New Roman"/>
          <w:b/>
        </w:rPr>
      </w:pPr>
      <w:r w:rsidRPr="002472D7">
        <w:rPr>
          <w:rFonts w:ascii="Times New Roman" w:hAnsi="Times New Roman" w:cs="Times New Roman"/>
          <w:b/>
        </w:rPr>
        <w:t xml:space="preserve">IX - </w:t>
      </w:r>
      <w:r w:rsidR="000D4059" w:rsidRPr="002472D7">
        <w:rPr>
          <w:rFonts w:ascii="Times New Roman" w:eastAsia="Calibri" w:hAnsi="Times New Roman" w:cs="Times New Roman"/>
          <w:b/>
        </w:rPr>
        <w:t>ОБРАЗАЦ ИЗЈАВЕ О НЕЗАВИСНОЈ ПОНУДИ</w:t>
      </w:r>
      <w:r w:rsidR="000D4059">
        <w:rPr>
          <w:rFonts w:ascii="Times New Roman" w:eastAsia="Calibri" w:hAnsi="Times New Roman" w:cs="Times New Roman"/>
          <w:b/>
        </w:rPr>
        <w:t xml:space="preserve"> .............................................................................. </w:t>
      </w:r>
      <w:r w:rsidR="00CC4AA2">
        <w:rPr>
          <w:rFonts w:ascii="Times New Roman" w:eastAsia="Calibri" w:hAnsi="Times New Roman" w:cs="Times New Roman"/>
          <w:b/>
        </w:rPr>
        <w:t>39</w:t>
      </w:r>
    </w:p>
    <w:p w:rsidR="000D4059" w:rsidRPr="000D4059" w:rsidRDefault="000E0E0C" w:rsidP="000D4059">
      <w:pPr>
        <w:jc w:val="both"/>
        <w:rPr>
          <w:rFonts w:ascii="Times New Roman" w:hAnsi="Times New Roman" w:cs="Times New Roman"/>
          <w:b/>
        </w:rPr>
      </w:pPr>
      <w:r w:rsidRPr="000E0E0C">
        <w:rPr>
          <w:rFonts w:ascii="Times New Roman" w:eastAsia="Calibri" w:hAnsi="Times New Roman" w:cs="Times New Roman"/>
          <w:b/>
        </w:rPr>
        <w:t xml:space="preserve">X - </w:t>
      </w:r>
      <w:r w:rsidR="000D4059" w:rsidRPr="002472D7">
        <w:rPr>
          <w:rFonts w:ascii="Times New Roman" w:hAnsi="Times New Roman" w:cs="Times New Roman"/>
          <w:b/>
        </w:rPr>
        <w:t>ОБРАЗАЦ ТРОШКОВА ПРИПРЕМЕ ПОНУДЕ</w:t>
      </w:r>
      <w:r w:rsidR="000D4059">
        <w:rPr>
          <w:rFonts w:ascii="Times New Roman" w:hAnsi="Times New Roman" w:cs="Times New Roman"/>
          <w:b/>
        </w:rPr>
        <w:t xml:space="preserve"> ................................................................................ </w:t>
      </w:r>
      <w:r w:rsidR="00CC4AA2">
        <w:rPr>
          <w:rFonts w:ascii="Times New Roman" w:hAnsi="Times New Roman" w:cs="Times New Roman"/>
          <w:b/>
        </w:rPr>
        <w:t>40</w:t>
      </w:r>
    </w:p>
    <w:p w:rsidR="000D4059" w:rsidRPr="000D4059" w:rsidRDefault="008562BE" w:rsidP="000D4059">
      <w:pPr>
        <w:jc w:val="both"/>
        <w:rPr>
          <w:rFonts w:ascii="Times New Roman" w:eastAsia="Calibri" w:hAnsi="Times New Roman" w:cs="Times New Roman"/>
          <w:b/>
        </w:rPr>
      </w:pPr>
      <w:r>
        <w:rPr>
          <w:rFonts w:ascii="Times New Roman" w:hAnsi="Times New Roman" w:cs="Times New Roman"/>
          <w:b/>
        </w:rPr>
        <w:t xml:space="preserve">XI - </w:t>
      </w:r>
      <w:r w:rsidR="000D4059" w:rsidRPr="000E0E0C">
        <w:rPr>
          <w:rFonts w:ascii="Times New Roman" w:eastAsia="Calibri" w:hAnsi="Times New Roman" w:cs="Times New Roman"/>
          <w:b/>
        </w:rPr>
        <w:t>ОБРАЗАЦ УЧЕШЋА ПОДИЗВОЂАЧА</w:t>
      </w:r>
      <w:r w:rsidR="000D4059">
        <w:rPr>
          <w:rFonts w:ascii="Times New Roman" w:eastAsia="Calibri" w:hAnsi="Times New Roman" w:cs="Times New Roman"/>
          <w:b/>
        </w:rPr>
        <w:t xml:space="preserve"> ............................................................................................. </w:t>
      </w:r>
      <w:r w:rsidR="00CC4AA2">
        <w:rPr>
          <w:rFonts w:ascii="Times New Roman" w:eastAsia="Calibri" w:hAnsi="Times New Roman" w:cs="Times New Roman"/>
          <w:b/>
        </w:rPr>
        <w:t>41</w:t>
      </w:r>
    </w:p>
    <w:p w:rsidR="000D4059" w:rsidRPr="000D4059" w:rsidRDefault="00603E31" w:rsidP="000D4059">
      <w:pPr>
        <w:jc w:val="both"/>
        <w:rPr>
          <w:rFonts w:ascii="Times New Roman" w:hAnsi="Times New Roman" w:cs="Times New Roman"/>
          <w:b/>
        </w:rPr>
      </w:pPr>
      <w:r w:rsidRPr="00A763CF">
        <w:rPr>
          <w:rFonts w:ascii="Times New Roman" w:hAnsi="Times New Roman" w:cs="Times New Roman"/>
          <w:b/>
        </w:rPr>
        <w:t xml:space="preserve">XII - </w:t>
      </w:r>
      <w:r w:rsidR="000D4059" w:rsidRPr="00B622D8">
        <w:rPr>
          <w:rFonts w:ascii="Times New Roman" w:hAnsi="Times New Roman" w:cs="Times New Roman"/>
          <w:b/>
        </w:rPr>
        <w:t xml:space="preserve">ОБРАЗАЦ ИЗЈАВЕ О ИСПУЊАВАЊУ </w:t>
      </w:r>
      <w:r w:rsidR="000D4059">
        <w:rPr>
          <w:rFonts w:ascii="Times New Roman" w:hAnsi="Times New Roman" w:cs="Times New Roman"/>
          <w:b/>
        </w:rPr>
        <w:t xml:space="preserve">ОБАВЕЗНИХ УСЛОВА ИЗ ЧЛАНА 75. </w:t>
      </w:r>
      <w:r w:rsidR="000D4059" w:rsidRPr="00B622D8">
        <w:rPr>
          <w:rFonts w:ascii="Times New Roman" w:hAnsi="Times New Roman" w:cs="Times New Roman"/>
          <w:b/>
        </w:rPr>
        <w:t>ЗАКОНА</w:t>
      </w:r>
      <w:r w:rsidR="000D4059">
        <w:rPr>
          <w:rFonts w:ascii="Times New Roman" w:hAnsi="Times New Roman" w:cs="Times New Roman"/>
          <w:b/>
        </w:rPr>
        <w:t xml:space="preserve">                     ЗА ПОНУЂАЧА И ПОДИЗВОЂАЧА ......................................................................................................... </w:t>
      </w:r>
      <w:r w:rsidR="00CC4AA2">
        <w:rPr>
          <w:rFonts w:ascii="Times New Roman" w:hAnsi="Times New Roman" w:cs="Times New Roman"/>
          <w:b/>
        </w:rPr>
        <w:t>42</w:t>
      </w:r>
    </w:p>
    <w:p w:rsidR="00AD512A" w:rsidRPr="000D4059" w:rsidRDefault="00603E31" w:rsidP="00BB5C49">
      <w:pPr>
        <w:jc w:val="both"/>
        <w:rPr>
          <w:rFonts w:ascii="Times New Roman"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E52BA5">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 xml:space="preserve">.. </w:t>
      </w:r>
      <w:r w:rsidR="00CC4AA2">
        <w:rPr>
          <w:rFonts w:ascii="Times New Roman" w:hAnsi="Times New Roman" w:cs="Times New Roman"/>
          <w:b/>
        </w:rPr>
        <w:t>44</w:t>
      </w:r>
    </w:p>
    <w:p w:rsidR="001D5D4F" w:rsidRPr="00E34519" w:rsidRDefault="001D5D4F" w:rsidP="00DB4A27">
      <w:pPr>
        <w:jc w:val="center"/>
        <w:rPr>
          <w:rFonts w:ascii="Times New Roman" w:hAnsi="Times New Roman" w:cs="Times New Roman"/>
          <w:b/>
        </w:rPr>
      </w:pPr>
    </w:p>
    <w:p w:rsidR="00EC0101" w:rsidRPr="00EC0101" w:rsidRDefault="00EC0101"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0157BB">
      <w:pPr>
        <w:pStyle w:val="NoSpacing"/>
        <w:rPr>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0157BB">
        <w:rPr>
          <w:rFonts w:ascii="Times New Roman" w:hAnsi="Times New Roman" w:cs="Times New Roman"/>
        </w:rPr>
        <w:t>amatejic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593448" w:rsidRDefault="00593448" w:rsidP="00AA7054">
      <w:pPr>
        <w:pStyle w:val="NoSpacing"/>
        <w:jc w:val="center"/>
        <w:rPr>
          <w:rFonts w:ascii="Times New Roman" w:hAnsi="Times New Roman" w:cs="Times New Roman"/>
          <w:b/>
        </w:rPr>
      </w:pPr>
    </w:p>
    <w:p w:rsidR="00AE1154" w:rsidRPr="00593448" w:rsidRDefault="00AE1154" w:rsidP="00AA7054">
      <w:pPr>
        <w:pStyle w:val="NoSpacing"/>
        <w:jc w:val="center"/>
        <w:rPr>
          <w:rFonts w:ascii="Times New Roman" w:hAnsi="Times New Roman" w:cs="Times New Roman"/>
          <w:b/>
        </w:rPr>
      </w:pPr>
    </w:p>
    <w:p w:rsidR="00870ABF" w:rsidRDefault="00870AB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593448" w:rsidRDefault="00593448" w:rsidP="00342ACB">
      <w:pPr>
        <w:pStyle w:val="NoSpacing"/>
        <w:jc w:val="both"/>
        <w:rPr>
          <w:rFonts w:ascii="Times New Roman" w:hAnsi="Times New Roman" w:cs="Times New Roman"/>
          <w:b/>
          <w:lang w:val="sr-Cyrl-CS"/>
        </w:rPr>
      </w:pPr>
    </w:p>
    <w:p w:rsidR="00AE1154" w:rsidRDefault="00AE1154"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4A492D" w:rsidRPr="000D084B" w:rsidRDefault="004A492D" w:rsidP="00342ACB">
      <w:pPr>
        <w:pStyle w:val="NoSpacing"/>
        <w:jc w:val="both"/>
        <w:rPr>
          <w:rFonts w:ascii="Times New Roman" w:hAnsi="Times New Roman" w:cs="Times New Roman"/>
          <w:lang w:val="sr-Latn-CS"/>
        </w:rPr>
      </w:pPr>
    </w:p>
    <w:p w:rsidR="00EE76D5" w:rsidRPr="00AA42BE" w:rsidRDefault="00EE76D5" w:rsidP="00A02D05">
      <w:pPr>
        <w:pStyle w:val="NoSpacing"/>
        <w:jc w:val="both"/>
        <w:rPr>
          <w:rFonts w:ascii="Times New Roman" w:hAnsi="Times New Roman" w:cs="Times New Roman"/>
        </w:rPr>
      </w:pPr>
    </w:p>
    <w:p w:rsidR="00621EF2" w:rsidRPr="00593448"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593448">
        <w:rPr>
          <w:rFonts w:ascii="Times New Roman" w:hAnsi="Times New Roman" w:cs="Times New Roman"/>
        </w:rPr>
        <w:t>потребе израде Плана детаљне регу</w:t>
      </w:r>
      <w:r w:rsidR="00593448" w:rsidRPr="00593448">
        <w:rPr>
          <w:rFonts w:ascii="Times New Roman" w:hAnsi="Times New Roman" w:cs="Times New Roman"/>
        </w:rPr>
        <w:t xml:space="preserve">лације центра за управљање комуналним отпадом - Трансфер станице у Младеновцу, која обухвата израду </w:t>
      </w:r>
      <w:r w:rsidR="00593448" w:rsidRPr="00593448">
        <w:rPr>
          <w:rFonts w:ascii="Times New Roman" w:hAnsi="Times New Roman" w:cs="Times New Roman"/>
          <w:lang w:val="sr-Cyrl-CS"/>
        </w:rPr>
        <w:t>геодетског елабората са КТП, елабората о геомеханичким радовима и идејног решења трансфер станице са рециклажним центром у Младеновцу</w:t>
      </w:r>
      <w:r w:rsidR="00A02D05" w:rsidRPr="00593448">
        <w:rPr>
          <w:rFonts w:ascii="Times New Roman" w:hAnsi="Times New Roman" w:cs="Times New Roman"/>
        </w:rPr>
        <w:t xml:space="preserve">, </w:t>
      </w:r>
      <w:r w:rsidR="00593448">
        <w:rPr>
          <w:rFonts w:ascii="Times New Roman" w:hAnsi="Times New Roman" w:cs="Times New Roman"/>
        </w:rPr>
        <w:t>а</w:t>
      </w:r>
      <w:r w:rsidR="0082312C" w:rsidRPr="00593448">
        <w:rPr>
          <w:rFonts w:ascii="Times New Roman" w:hAnsi="Times New Roman" w:cs="Times New Roman"/>
        </w:rPr>
        <w:t xml:space="preserve"> у складу са позитивноправним прописима који регулишу ову област</w:t>
      </w:r>
      <w:r w:rsidR="00CD4E6A" w:rsidRPr="00593448">
        <w:rPr>
          <w:rFonts w:ascii="Times New Roman" w:hAnsi="Times New Roman" w:cs="Times New Roman"/>
        </w:rPr>
        <w:t xml:space="preserve"> и према </w:t>
      </w:r>
      <w:r w:rsidR="00A02D05" w:rsidRPr="00593448">
        <w:rPr>
          <w:rFonts w:ascii="Times New Roman" w:hAnsi="Times New Roman" w:cs="Times New Roman"/>
        </w:rPr>
        <w:t>пројектн</w:t>
      </w:r>
      <w:r w:rsidR="00961F88" w:rsidRPr="00593448">
        <w:rPr>
          <w:rFonts w:ascii="Times New Roman" w:hAnsi="Times New Roman" w:cs="Times New Roman"/>
        </w:rPr>
        <w:t>ом</w:t>
      </w:r>
      <w:r w:rsidR="00A02D05" w:rsidRPr="00593448">
        <w:rPr>
          <w:rFonts w:ascii="Times New Roman" w:hAnsi="Times New Roman" w:cs="Times New Roman"/>
        </w:rPr>
        <w:t xml:space="preserve"> </w:t>
      </w:r>
      <w:r w:rsidR="00CD4E6A" w:rsidRPr="00593448">
        <w:rPr>
          <w:rFonts w:ascii="Times New Roman" w:hAnsi="Times New Roman" w:cs="Times New Roman"/>
        </w:rPr>
        <w:t>зада</w:t>
      </w:r>
      <w:r w:rsidR="00961F88" w:rsidRPr="00593448">
        <w:rPr>
          <w:rFonts w:ascii="Times New Roman" w:hAnsi="Times New Roman" w:cs="Times New Roman"/>
        </w:rPr>
        <w:t>тку</w:t>
      </w:r>
      <w:r w:rsidR="0020185A" w:rsidRPr="00593448">
        <w:rPr>
          <w:rFonts w:ascii="Times New Roman" w:hAnsi="Times New Roman" w:cs="Times New Roman"/>
        </w:rPr>
        <w:t xml:space="preserve"> </w:t>
      </w:r>
      <w:r w:rsidR="00CD4E6A" w:rsidRPr="00593448">
        <w:rPr>
          <w:rFonts w:ascii="Times New Roman" w:hAnsi="Times New Roman" w:cs="Times New Roman"/>
        </w:rPr>
        <w:t xml:space="preserve">који </w:t>
      </w:r>
      <w:r w:rsidR="00961F88" w:rsidRPr="00593448">
        <w:rPr>
          <w:rFonts w:ascii="Times New Roman" w:hAnsi="Times New Roman" w:cs="Times New Roman"/>
        </w:rPr>
        <w:t>је</w:t>
      </w:r>
      <w:r w:rsidR="00CD4E6A" w:rsidRPr="00593448">
        <w:rPr>
          <w:rFonts w:ascii="Times New Roman" w:hAnsi="Times New Roman" w:cs="Times New Roman"/>
        </w:rPr>
        <w:t xml:space="preserve"> дат у оквиру техничких карактеристика предмета набавке</w:t>
      </w:r>
      <w:r w:rsidR="00CD6AE8" w:rsidRPr="00593448">
        <w:rPr>
          <w:rFonts w:ascii="Times New Roman" w:hAnsi="Times New Roman" w:cs="Times New Roman"/>
        </w:rPr>
        <w:t xml:space="preserve"> (спецификација)</w:t>
      </w:r>
      <w:r w:rsidR="00CD4E6A" w:rsidRPr="00593448">
        <w:rPr>
          <w:rFonts w:ascii="Times New Roman" w:hAnsi="Times New Roman" w:cs="Times New Roman"/>
        </w:rPr>
        <w:t>.</w:t>
      </w:r>
      <w:r w:rsidR="009F1418" w:rsidRPr="00593448">
        <w:rPr>
          <w:rFonts w:ascii="Times New Roman" w:hAnsi="Times New Roman" w:cs="Times New Roman"/>
        </w:rPr>
        <w:t xml:space="preserve"> </w:t>
      </w:r>
    </w:p>
    <w:p w:rsidR="00961F88" w:rsidRPr="00593448" w:rsidRDefault="005E6C78" w:rsidP="00593448">
      <w:pPr>
        <w:pStyle w:val="NoSpacing"/>
        <w:jc w:val="both"/>
        <w:rPr>
          <w:rFonts w:ascii="Times New Roman" w:hAnsi="Times New Roman" w:cs="Times New Roman"/>
          <w:color w:val="C00000"/>
          <w:lang w:val="sr-Cyrl-CS"/>
        </w:rPr>
      </w:pPr>
      <w:r w:rsidRPr="00593448">
        <w:rPr>
          <w:rFonts w:ascii="Times New Roman" w:hAnsi="Times New Roman" w:cs="Times New Roman"/>
          <w:color w:val="C00000"/>
          <w:lang w:val="sr-Cyrl-CS"/>
        </w:rPr>
        <w:tab/>
      </w:r>
    </w:p>
    <w:p w:rsidR="00342ACB" w:rsidRDefault="00342ACB" w:rsidP="00961F88">
      <w:pPr>
        <w:pStyle w:val="NoSpacing"/>
        <w:rPr>
          <w:rFonts w:ascii="Times New Roman" w:hAnsi="Times New Roman" w:cs="Times New Roman"/>
        </w:rPr>
      </w:pPr>
    </w:p>
    <w:p w:rsidR="00AE1154" w:rsidRPr="00AE1154" w:rsidRDefault="00AE1154" w:rsidP="00961F88">
      <w:pPr>
        <w:pStyle w:val="NoSpacing"/>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4A492D" w:rsidRPr="000D084B" w:rsidRDefault="004A492D"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00A724EC">
        <w:rPr>
          <w:rFonts w:ascii="Times New Roman" w:hAnsi="Times New Roman" w:cs="Times New Roman"/>
          <w:lang w:val="ru-RU"/>
        </w:rPr>
        <w:t>71250</w:t>
      </w:r>
      <w:r w:rsidRPr="00C917AE">
        <w:rPr>
          <w:rFonts w:ascii="Times New Roman" w:hAnsi="Times New Roman" w:cs="Times New Roman"/>
          <w:lang w:val="ru-RU"/>
        </w:rPr>
        <w:t xml:space="preserve">000 - </w:t>
      </w:r>
      <w:r w:rsidR="000D6A18">
        <w:rPr>
          <w:rFonts w:ascii="Times New Roman" w:hAnsi="Times New Roman" w:cs="Times New Roman"/>
          <w:lang w:val="ru-RU"/>
        </w:rPr>
        <w:t>Архитектонске, техничке и геодетске услуге</w:t>
      </w:r>
    </w:p>
    <w:p w:rsidR="00EE76D5" w:rsidRDefault="00EE76D5" w:rsidP="00107C13">
      <w:pPr>
        <w:pStyle w:val="NoSpacing"/>
        <w:jc w:val="both"/>
        <w:rPr>
          <w:rFonts w:ascii="Times New Roman" w:hAnsi="Times New Roman" w:cs="Times New Roman"/>
          <w:b/>
          <w:lang w:val="sr-Cyrl-CS"/>
        </w:rPr>
      </w:pPr>
    </w:p>
    <w:p w:rsidR="00AE1154" w:rsidRDefault="00AE1154" w:rsidP="00107C13">
      <w:pPr>
        <w:pStyle w:val="NoSpacing"/>
        <w:jc w:val="both"/>
        <w:rPr>
          <w:rFonts w:ascii="Times New Roman" w:hAnsi="Times New Roman" w:cs="Times New Roman"/>
          <w:b/>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4A492D" w:rsidRPr="00A02D05" w:rsidRDefault="004A492D" w:rsidP="00107C13">
      <w:pPr>
        <w:pStyle w:val="NoSpacing"/>
        <w:jc w:val="both"/>
        <w:rPr>
          <w:rFonts w:ascii="Times New Roman" w:hAnsi="Times New Roman" w:cs="Times New Roman"/>
          <w:b/>
          <w:lang w:val="sr-Cyrl-CS"/>
        </w:rPr>
      </w:pP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133411" w:rsidRDefault="007D294F" w:rsidP="00AE1154">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w:t>
      </w:r>
      <w:r w:rsidR="00AB3EF0">
        <w:rPr>
          <w:rFonts w:ascii="Times New Roman" w:hAnsi="Times New Roman" w:cs="Times New Roman"/>
        </w:rPr>
        <w:t xml:space="preserve">износи: </w:t>
      </w:r>
      <w:r w:rsidR="00FA1C4B">
        <w:rPr>
          <w:rFonts w:ascii="Times New Roman" w:hAnsi="Times New Roman" w:cs="Times New Roman"/>
        </w:rPr>
        <w:t>2.200.000,00</w:t>
      </w:r>
      <w:r w:rsidRPr="00D97579">
        <w:rPr>
          <w:rFonts w:ascii="Times New Roman" w:hAnsi="Times New Roman" w:cs="Times New Roman"/>
        </w:rPr>
        <w:t xml:space="preserve"> динара </w:t>
      </w:r>
      <w:r w:rsidRPr="00D97579">
        <w:rPr>
          <w:rFonts w:ascii="Times New Roman" w:hAnsi="Times New Roman" w:cs="Times New Roman"/>
          <w:lang w:val="sr-Cyrl-CS"/>
        </w:rPr>
        <w:t>без ПДВ-а</w:t>
      </w:r>
      <w:r w:rsidR="00AE1154">
        <w:rPr>
          <w:rFonts w:ascii="Times New Roman" w:hAnsi="Times New Roman" w:cs="Times New Roman"/>
          <w:lang w:val="sr-Cyrl-CS"/>
        </w:rPr>
        <w:t>.</w:t>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AE1154" w:rsidRPr="00AE1154" w:rsidRDefault="00AE1154"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961F88" w:rsidRPr="00AA42BE" w:rsidRDefault="00961F88" w:rsidP="007D294F">
      <w:pPr>
        <w:pStyle w:val="NoSpacing"/>
        <w:rPr>
          <w:rFonts w:ascii="Times New Roman" w:hAnsi="Times New Roman" w:cs="Times New Roman"/>
        </w:rPr>
      </w:pPr>
    </w:p>
    <w:p w:rsidR="00332A21" w:rsidRPr="00732D46" w:rsidRDefault="00332A21" w:rsidP="00732D46">
      <w:pPr>
        <w:pStyle w:val="NoSpacing"/>
        <w:rPr>
          <w:rFonts w:ascii="Times New Roman" w:hAnsi="Times New Roman" w:cs="Times New Roman"/>
        </w:rPr>
      </w:pP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ТЕХНИЧКА СПЕЦИФИКАЦИЈА</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за израду идејног решења, геодетског елабората са КТП и Елабората о</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геомехан</w:t>
      </w:r>
      <w:r w:rsidR="0082704F">
        <w:rPr>
          <w:rFonts w:ascii="Times New Roman" w:hAnsi="Times New Roman" w:cs="Times New Roman"/>
          <w:b/>
        </w:rPr>
        <w:t>ичким радовима за потребе израде</w:t>
      </w:r>
      <w:r w:rsidRPr="00EC0101">
        <w:rPr>
          <w:rFonts w:ascii="Times New Roman" w:hAnsi="Times New Roman" w:cs="Times New Roman"/>
          <w:b/>
        </w:rPr>
        <w:t xml:space="preserve"> ПДР</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-Трансфер станица са рециклажним центром у Младеновцу</w:t>
      </w:r>
    </w:p>
    <w:p w:rsidR="00EC0101" w:rsidRPr="00EC0101" w:rsidRDefault="00EC0101" w:rsidP="00EC0101">
      <w:pPr>
        <w:pStyle w:val="NoSpacing"/>
        <w:jc w:val="center"/>
        <w:rPr>
          <w:rFonts w:ascii="Times New Roman" w:hAnsi="Times New Roman" w:cs="Times New Roman"/>
          <w:b/>
          <w:color w:val="FF0000"/>
        </w:rPr>
      </w:pP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Сврха израде техничке документације</w:t>
      </w:r>
    </w:p>
    <w:p w:rsidR="00EC0101" w:rsidRPr="00EC0101" w:rsidRDefault="00EC0101" w:rsidP="00EC0101">
      <w:pPr>
        <w:pStyle w:val="NoSpacing"/>
        <w:jc w:val="both"/>
        <w:rPr>
          <w:rFonts w:ascii="Times New Roman" w:hAnsi="Times New Roman" w:cs="Times New Roman"/>
        </w:rPr>
      </w:pPr>
    </w:p>
    <w:p w:rsidR="00EC0101" w:rsidRPr="00080B46" w:rsidRDefault="00EC0101" w:rsidP="00EC0101">
      <w:pPr>
        <w:pStyle w:val="NoSpacing"/>
        <w:jc w:val="both"/>
        <w:rPr>
          <w:rFonts w:ascii="Times New Roman" w:hAnsi="Times New Roman" w:cs="Times New Roman"/>
        </w:rPr>
      </w:pPr>
      <w:r w:rsidRPr="00EC0101">
        <w:rPr>
          <w:rFonts w:ascii="Times New Roman" w:hAnsi="Times New Roman" w:cs="Times New Roman"/>
        </w:rPr>
        <w:t>Просторним планом градске општине Младеновац („Сл.лист града Београда“ бр.53/12) предвиђена је обавезна израда Плана детаљне регулације (ПДР) за из</w:t>
      </w:r>
      <w:r w:rsidRPr="00080B46">
        <w:rPr>
          <w:rFonts w:ascii="Times New Roman" w:hAnsi="Times New Roman" w:cs="Times New Roman"/>
        </w:rPr>
        <w:t>градњу трансфер станице за подручје градских општина Младеновац и Сопот, уз комплекс постојеће депоније кој</w:t>
      </w:r>
      <w:r w:rsidR="003A1A99" w:rsidRPr="00080B46">
        <w:rPr>
          <w:rFonts w:ascii="Times New Roman" w:hAnsi="Times New Roman" w:cs="Times New Roman"/>
        </w:rPr>
        <w:t>a</w:t>
      </w:r>
      <w:r w:rsidRPr="00080B46">
        <w:rPr>
          <w:rFonts w:ascii="Times New Roman" w:hAnsi="Times New Roman" w:cs="Times New Roman"/>
        </w:rPr>
        <w:t xml:space="preserve"> је предвиђена за санацију и затварање, а који заузима катастарске парцеле у границама подручја Урбанистичког пројекта санације и проширења депоније чврстог комуналног отпада у Младеновцу („Сл.лист града Београда“ бр.19/03), и то кп.бр.</w:t>
      </w:r>
      <w:r w:rsidRPr="00080B46">
        <w:rPr>
          <w:rFonts w:ascii="Times New Roman" w:eastAsia="Calibri" w:hAnsi="Times New Roman" w:cs="Times New Roman"/>
        </w:rPr>
        <w:t xml:space="preserve"> 4638, 4639/1, 4640/1, 4633, 4634/2, 4631/1, 4631/2, 4632/1, 4634/3, 4628/1, 4628/2, 4629/2, 4627/1, 4627/2, 4626/3, 4626/4, 4625/2, 4624/1, 4618/8, 4618/3, 4618/4, 4618/5, 4619/1, 4622/1, 4622/2, 4621/2, 4623, 5962/1, 4671/14, 4648/2, 4648/3, 4648/1, 4647/1, 4647/2, 4641, 4669/1, 4646/4, 4651/1, 4651/3, 4665/2, 4667/1, 4667/4, 5962/3 и делови  4651/2, 4652, 4653/1, 4653/2, 4665/1, 4666/1, 4671/1, 4672/3, 4672/5 и 5962/2, све КО Влашка.</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 xml:space="preserve">Трансфер станица у Младеновцу предвиђена је као сакупљачка станица комуналног отпада, до које се мешани комунални отпад допрема, претовара и вози до постројења у Винчи на даљи третман.Унутар трансфер станице са рециклажним двориштем  у Младеновцу обезбедиће се складиштење примарно селектованог отпада у расутом стању, третман дела секундарних сировина прикупљених на територији ГО Младеновац примарном селекцијом и њихово складиштење у балама, као и претовар мешаног комуналног отпада са територија Градских општина Младеновац и Сопот. </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Укупан број становника општине Младеновац износи 53.096, а у општини Сопот 20.367, тако да је усвојен број становника за прорачун капацитета претоварне станице 73.500.У делу рециклажног дворишта прикупљаће се примарно селектован отпад са територије ГО Младеновац. За прорачун капацитета рециклажног дворишта у општини Младеновац усвојен је број становника 53.100. Према подацима из Локалног плана за управљање отпадом града Београда 2011-2020 („Сл.лист града Београда“ бр.28/2011), дневна количина мешаног отпада за претовар износи око 73 t, односно око 365 m³.</w:t>
      </w:r>
    </w:p>
    <w:p w:rsidR="00EC0101" w:rsidRPr="00080B46"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080B46">
        <w:rPr>
          <w:rFonts w:ascii="Times New Roman" w:hAnsi="Times New Roman" w:cs="Times New Roman"/>
        </w:rPr>
        <w:t>Локација одређена за изградњу комплекса трансфер станице са рециклажним центром у Младеновцу налази се у оквиру комплекса постојеће депоније, на око 7,5 km северно од Младеновца на кп.бр.4638, КО Влашка, површине 5711m². Предметни комплекс је локални</w:t>
      </w:r>
      <w:r w:rsidRPr="00EC0101">
        <w:rPr>
          <w:rFonts w:ascii="Times New Roman" w:hAnsi="Times New Roman" w:cs="Times New Roman"/>
        </w:rPr>
        <w:t xml:space="preserve">м некатегорисаним путем повезан са државним путем II a реда бр.155 (кп.бр.5948, КО Влашка) и ограђен је жичаном оградом.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Планирани комплекс трансфер станице са рециклажним центром подразумева више функционалних подцелина повезаних интерним саобраћајницама, које обезбеђују несметан прилаз свим објектима у комплексу.Такође је потребно предвидети и приступну саобраћајницу за приступ возила за даљински и међуградски транспорт са роло контејнером, од асфалтног пута до улаза у комплекс трансфер станице са рециклажним центром, у ширини min 6 m.</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Комплекс трансфер станице са рециклажним центром треба да буде опремљен неопходном саобраћајном, водоводном, канализационом, електроенергетском и телекомуникационом инфраструктром. Потребно је предвидети саобраћајно-манипулативне платое за допрему и привремено складиштење отпада, ради његовог раздвајања или претовара пре транспорта на третман или одлагање. Комплекс је потребно оградити, формирати заштитно зеленило и организовати чуварску службу.</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lastRenderedPageBreak/>
        <w:t>Улаз и излаз из комплекса треба планирати на једном месту, строго контролисаном; предвидети саобраћајно-манипулативне платое за допрему и привремено складиштење отпада, ради његовог раздвајања или претовара пре транспорта на даљи третман или одлагање.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У оквиру комплекса предвидети следеће садржаје: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-објекте за контролисани приступ и отпрему отпада (капија, прилазна рампа, колска вага, портирница, простор за гаражирање и прање возила, просторије за особље са санитарним чвором и друге пратеће садржаје у монтажном објекту при улазу</w:t>
      </w:r>
      <w:r w:rsidRPr="00080B46">
        <w:rPr>
          <w:rFonts w:ascii="Times New Roman" w:hAnsi="Times New Roman" w:cs="Times New Roman"/>
        </w:rPr>
        <w:t xml:space="preserve"> у</w:t>
      </w:r>
      <w:r w:rsidRPr="00EC0101">
        <w:rPr>
          <w:rFonts w:ascii="Times New Roman" w:hAnsi="Times New Roman" w:cs="Times New Roman"/>
        </w:rPr>
        <w:t xml:space="preserve"> комплекс);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-истоварно-претоварну станицу са прилазном рампом, наткривеном платформом са усипним кошем и хидрауличном стационарном пресом, као и простором за роло контејнере;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-сабирну станицу са рециклажним центром за обезбеђивање смештајних капацитета примарно селектованог отпада у расутом стању, балирање и смештај секундарних сировина (папир, пластика, ПЕТ, обојени метали, стакло, дрво, текстил, кабасти отпад из домаћинстава и други неопасни отпад), као и делимично одлагање опасног отпада из домаћинстава (електрични и електронски отпад, отпадна уља, амбалажа од боја и лакова, акумулатори и батерије, и др.), у виду платоа са надстрешницама и боксовима/контејнерима.</w:t>
      </w:r>
    </w:p>
    <w:p w:rsidR="00EC0101" w:rsidRPr="00EC0101" w:rsidRDefault="00EC0101" w:rsidP="00EC0101">
      <w:pPr>
        <w:pStyle w:val="NoSpacing"/>
        <w:jc w:val="both"/>
        <w:rPr>
          <w:rFonts w:ascii="Times New Roman" w:hAnsi="Times New Roman" w:cs="Times New Roman"/>
          <w:color w:val="FF0000"/>
        </w:rPr>
      </w:pPr>
    </w:p>
    <w:p w:rsidR="00EC0101" w:rsidRPr="00EC0101" w:rsidRDefault="0044755F" w:rsidP="00EC0101">
      <w:pPr>
        <w:pStyle w:val="NoSpacing"/>
        <w:jc w:val="both"/>
        <w:rPr>
          <w:rFonts w:ascii="Times New Roman" w:hAnsi="Times New Roman" w:cs="Times New Roman"/>
        </w:rPr>
      </w:pPr>
      <w:r>
        <w:rPr>
          <w:rFonts w:ascii="Times New Roman" w:hAnsi="Times New Roman" w:cs="Times New Roman"/>
        </w:rPr>
        <w:tab/>
      </w:r>
      <w:r w:rsidR="00EC0101" w:rsidRPr="00EC0101">
        <w:rPr>
          <w:rFonts w:ascii="Times New Roman" w:hAnsi="Times New Roman" w:cs="Times New Roman"/>
        </w:rPr>
        <w:t>За потребе израде Плана детаљне регулације (ПДР) центра за управљање комуналним отпадом- трансфер станице у Младеновцу, потребно је урадити идејно решење трансфер станице са рециклажним центром, са пратећом инфраструктуром, геодетски елаборат са катстарско-топографским планом (КТП) и геотехнички елаборат, за локацију дефинисану програмским задатком.</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I ПРИПРЕМНИ РАДОВИ</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Припремни радови обухватају израду следеће документације:</w:t>
      </w:r>
    </w:p>
    <w:p w:rsidR="00EC0101" w:rsidRPr="00EC0101" w:rsidRDefault="00EC0101" w:rsidP="00EC0101">
      <w:pPr>
        <w:pStyle w:val="NoSpacing"/>
        <w:jc w:val="both"/>
        <w:rPr>
          <w:rFonts w:ascii="Times New Roman" w:hAnsi="Times New Roman" w:cs="Times New Roman"/>
        </w:rPr>
      </w:pPr>
    </w:p>
    <w:p w:rsidR="00EC0101" w:rsidRPr="0044755F" w:rsidRDefault="0044755F" w:rsidP="00EC0101">
      <w:pPr>
        <w:pStyle w:val="NoSpacing"/>
        <w:jc w:val="both"/>
        <w:rPr>
          <w:rFonts w:ascii="Times New Roman" w:hAnsi="Times New Roman" w:cs="Times New Roman"/>
          <w:b/>
        </w:rPr>
      </w:pPr>
      <w:r>
        <w:rPr>
          <w:rFonts w:ascii="Times New Roman" w:hAnsi="Times New Roman" w:cs="Times New Roman"/>
          <w:b/>
        </w:rPr>
        <w:tab/>
      </w:r>
      <w:r w:rsidR="00EC0101" w:rsidRPr="0044755F">
        <w:rPr>
          <w:rFonts w:ascii="Times New Roman" w:hAnsi="Times New Roman" w:cs="Times New Roman"/>
          <w:b/>
        </w:rPr>
        <w:t>1.Геодетски елборат са КТП</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Потребно је израдити ажурни топографски план локације одређене пројектним задатком у аналогном и дигиталном облику, у размери 1:1000, за потребе израде ПДР центра за управљање комуналним отпадом у Младеновцу.</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Површина за снимање-око 27.5 ha</w:t>
      </w:r>
    </w:p>
    <w:p w:rsidR="00EC0101" w:rsidRPr="00EC0101" w:rsidRDefault="00EC0101" w:rsidP="00EC0101">
      <w:pPr>
        <w:pStyle w:val="NoSpacing"/>
        <w:jc w:val="both"/>
        <w:rPr>
          <w:rFonts w:ascii="Times New Roman" w:hAnsi="Times New Roman" w:cs="Times New Roman"/>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 xml:space="preserve">Обавезе </w:t>
      </w:r>
      <w:r w:rsidR="00080B46" w:rsidRPr="0044755F">
        <w:rPr>
          <w:rFonts w:ascii="Times New Roman" w:hAnsi="Times New Roman" w:cs="Times New Roman"/>
          <w:b/>
        </w:rPr>
        <w:t>извођача</w:t>
      </w:r>
      <w:r w:rsidRPr="0044755F">
        <w:rPr>
          <w:rFonts w:ascii="Times New Roman" w:hAnsi="Times New Roman" w:cs="Times New Roman"/>
          <w:b/>
        </w:rPr>
        <w:t>:</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-подношење пријаве радова надлежној служби Републичког геодетског завода-набавка података о постојећој геодетској мрежи и реперима</w:t>
      </w:r>
    </w:p>
    <w:p w:rsidR="00EC0101" w:rsidRPr="00080B46" w:rsidRDefault="00EC0101" w:rsidP="00EC0101">
      <w:pPr>
        <w:pStyle w:val="NoSpacing"/>
        <w:jc w:val="both"/>
        <w:rPr>
          <w:rFonts w:ascii="Times New Roman" w:hAnsi="Times New Roman" w:cs="Times New Roman"/>
        </w:rPr>
      </w:pPr>
      <w:r w:rsidRPr="00EC0101">
        <w:rPr>
          <w:rFonts w:ascii="Times New Roman" w:hAnsi="Times New Roman" w:cs="Times New Roman"/>
        </w:rPr>
        <w:t>-Оперативни полигон</w:t>
      </w:r>
      <w:r w:rsidR="003A1A99">
        <w:rPr>
          <w:rFonts w:ascii="Times New Roman" w:hAnsi="Times New Roman" w:cs="Times New Roman"/>
        </w:rPr>
        <w:t>:</w:t>
      </w:r>
      <w:r w:rsidR="003A1A99" w:rsidRPr="00080B46">
        <w:rPr>
          <w:rFonts w:ascii="Times New Roman" w:hAnsi="Times New Roman" w:cs="Times New Roman"/>
        </w:rPr>
        <w:t xml:space="preserve"> </w:t>
      </w:r>
      <w:r w:rsidR="003A1A99" w:rsidRPr="00080B46">
        <w:rPr>
          <w:rFonts w:ascii="Times New Roman" w:hAnsi="Times New Roman"/>
          <w:lang w:val="sr-Cyrl-CS"/>
        </w:rPr>
        <w:t>рекогнисцирање/избор положаја тачака оперативног полигона геодетске мреже, стабилизација тачака геодетске мреже одговарајућим бетонским или месинганим белегама, мерења у оперативном полигону (положајна и висинска) за потребе одређивања координата и висина тачака оперативног полигона, обрада теренских података и израда Елабората геодетске мреже-оперативног полигона. Дужина оперативног полигона на предметној локацији која је предмет снимања износи око 2.5 km</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-Геодетско снимање и израда геодетских подлога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-израда Елабората геодетског снимања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За потребе израде геодетских подлога потребно је прибавити одговарајуће подлоге из надлежне службе РГЗ, и то:</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-дигитални катастарски план за подручје које је предмет пројекта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-копије плана подземних водова и инсталација за подручје које је предмет пројекта;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color w:val="FF0000"/>
        </w:rPr>
        <w:tab/>
      </w:r>
      <w:r w:rsidRPr="00EC0101">
        <w:rPr>
          <w:rFonts w:ascii="Times New Roman" w:hAnsi="Times New Roman" w:cs="Times New Roman"/>
        </w:rPr>
        <w:t>Све геодетске радове извести и документацију израдити у складу са прописима који регулишу ову област.</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Документацију испоручити у 3 дигитална примерка.</w:t>
      </w:r>
    </w:p>
    <w:p w:rsidR="00EC0101" w:rsidRPr="00EC0101" w:rsidRDefault="00EC0101" w:rsidP="00EC0101">
      <w:pPr>
        <w:pStyle w:val="NoSpacing"/>
        <w:jc w:val="both"/>
        <w:rPr>
          <w:rFonts w:ascii="Times New Roman" w:hAnsi="Times New Roman" w:cs="Times New Roman"/>
          <w:color w:val="FF0000"/>
        </w:rPr>
      </w:pPr>
    </w:p>
    <w:p w:rsidR="00EC0101" w:rsidRPr="0044755F" w:rsidRDefault="0044755F" w:rsidP="00EC0101">
      <w:pPr>
        <w:pStyle w:val="NoSpacing"/>
        <w:jc w:val="both"/>
        <w:rPr>
          <w:rFonts w:ascii="Times New Roman" w:hAnsi="Times New Roman" w:cs="Times New Roman"/>
          <w:b/>
        </w:rPr>
      </w:pPr>
      <w:r>
        <w:rPr>
          <w:rFonts w:ascii="Times New Roman" w:hAnsi="Times New Roman" w:cs="Times New Roman"/>
          <w:b/>
        </w:rPr>
        <w:tab/>
      </w:r>
      <w:r w:rsidR="00EC0101" w:rsidRPr="0044755F">
        <w:rPr>
          <w:rFonts w:ascii="Times New Roman" w:hAnsi="Times New Roman" w:cs="Times New Roman"/>
          <w:b/>
        </w:rPr>
        <w:t>2.Геотехнички елаборат</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Извршити анализу постојеће геолошке документације (геолошке, геотехничке, хидрогеолошке и др.) и спровести теренска истраживања ради израде инжењерско геолошке карте предметне локације, укупне површине око 27,5 ha.</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 xml:space="preserve">У оквиру инжењерско-геолошког елабората презентовати резултате анализе постојеће геолошке документације и инжењерско-геолошког картирања терена са извршеном рејонизацијом терена и геотехничким препорукама (за ниво плана детаљне регулације, а за парцеле на </w:t>
      </w:r>
      <w:r w:rsidR="003A1A99" w:rsidRPr="00080B46">
        <w:rPr>
          <w:rFonts w:ascii="Times New Roman" w:hAnsi="Times New Roman" w:cs="Times New Roman"/>
        </w:rPr>
        <w:t>којима</w:t>
      </w:r>
      <w:r w:rsidR="003A1A99">
        <w:rPr>
          <w:rFonts w:ascii="Times New Roman" w:hAnsi="Times New Roman" w:cs="Times New Roman"/>
        </w:rPr>
        <w:t xml:space="preserve"> </w:t>
      </w:r>
      <w:r w:rsidRPr="00EC0101">
        <w:rPr>
          <w:rFonts w:ascii="Times New Roman" w:hAnsi="Times New Roman" w:cs="Times New Roman"/>
        </w:rPr>
        <w:t xml:space="preserve"> је предвиђена изградња трансфер станице и приступне саобраћајнице на нивоу пројекта за грађевинску дозволу), уз одговарајуће графичке прилоге.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Сва истражна испитивања спровести и документацију израдити у складу са важећим прописима о геолошким истраживањима.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Инжењерско-геолошки елаборат израдити у 3 примерка (аналогна и дигитална).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44755F">
      <w:pPr>
        <w:pStyle w:val="NoSpacing"/>
        <w:jc w:val="center"/>
        <w:rPr>
          <w:rFonts w:ascii="Times New Roman" w:hAnsi="Times New Roman" w:cs="Times New Roman"/>
          <w:b/>
        </w:rPr>
      </w:pPr>
      <w:r w:rsidRPr="0044755F">
        <w:rPr>
          <w:rFonts w:ascii="Times New Roman" w:hAnsi="Times New Roman" w:cs="Times New Roman"/>
          <w:b/>
        </w:rPr>
        <w:t>II ИДЕЈНО РЕШЕЊЕ</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Идејним решењем предвидети садржаје комплекса трансфер станице са рециклажним центром дефинисане програмским задатком и заједничке инфраструктурне инсталације и објекте за опслуживање свих подцелина.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У читавом комплексу предвидети : интерне саобраћајнице,  паркиралишта и манипулативно-опслужне платое; инфраструктурну мрежу/објекте  (снабдевање водом, каналисање отпадних вода, противпожарна мрежа, електроенергетски објекти и др.); слободне просторе унутар комплекса партерно уредити и озеленити у складу са карактером сваке подцелине, као и комплекса у целини (заштитни појасеви по ободу и унутар комплекса).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Поред прописаних елемената, идејно решење треба да садржи:</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w:t>
      </w:r>
      <w:r w:rsidR="003A1A99" w:rsidRPr="00080B46">
        <w:rPr>
          <w:rFonts w:ascii="Times New Roman" w:hAnsi="Times New Roman" w:cs="Times New Roman"/>
        </w:rPr>
        <w:t>програмски</w:t>
      </w:r>
      <w:r w:rsidRPr="00EC0101">
        <w:rPr>
          <w:rFonts w:ascii="Times New Roman" w:hAnsi="Times New Roman" w:cs="Times New Roman"/>
        </w:rPr>
        <w:t xml:space="preserve"> задатак</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-технички опис</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-ситуациони план</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-графичке прилоге који одређују објекте комплекса трансфер станице са рециклажним центром у простору (основе, карактеристични пресеци, изгледи)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-намену објеката у комплексу</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-техничко-технолошку концепцију комплекса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-мере заштите од пожара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-начин обезбеђења инфраструктуре-предлог инфраструктурних капацитета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-предлог саобраћајног приступа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-инвестициону вредност улагања</w:t>
      </w: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 xml:space="preserve">Обавезе </w:t>
      </w:r>
      <w:r w:rsidR="00080B46" w:rsidRPr="0044755F">
        <w:rPr>
          <w:rFonts w:ascii="Times New Roman" w:hAnsi="Times New Roman" w:cs="Times New Roman"/>
          <w:b/>
        </w:rPr>
        <w:t>извођача</w:t>
      </w:r>
      <w:r w:rsidRPr="0044755F">
        <w:rPr>
          <w:rFonts w:ascii="Times New Roman" w:hAnsi="Times New Roman" w:cs="Times New Roman"/>
          <w:b/>
        </w:rPr>
        <w:t>:</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-приликом израде идејног решења придржавати се Закона о планирању и изградњи ("Сл. гласник РС", бр. 72/2009, 81/2009-испр., 64/2010-одлука УС, 24/2011, 121/2012, 42/2013-одлука УС, 50/2013-одлука УС, 98/2013-одлука УС, 132/2014, 145/2014, 83/18), Закона о заштити од пожара ("Сл. гласник РС", бр. 111/2009 и 20/2015, 87/18), Правилника о садржини, начину и поступку израде и начину вршења контроле техничке документације према класи и намени објеката ("Сл. гласник РС", бр.72/18), </w:t>
      </w:r>
      <w:r w:rsidRPr="00EC0101">
        <w:rPr>
          <w:rFonts w:ascii="Times New Roman" w:hAnsi="Times New Roman" w:cs="Times New Roman"/>
          <w:lang w:val="sr-Cyrl-CS"/>
        </w:rPr>
        <w:t xml:space="preserve">Правилника о класификацији објеката </w:t>
      </w:r>
      <w:r w:rsidRPr="00EC0101">
        <w:rPr>
          <w:rFonts w:ascii="Times New Roman" w:hAnsi="Times New Roman" w:cs="Times New Roman"/>
        </w:rPr>
        <w:t>("Сл. гласник РС", бр. 22/2015),</w:t>
      </w:r>
      <w:r w:rsidRPr="00EC0101">
        <w:rPr>
          <w:rFonts w:ascii="Times New Roman" w:hAnsi="Times New Roman" w:cs="Times New Roman"/>
          <w:color w:val="FF0000"/>
        </w:rPr>
        <w:t xml:space="preserve"> </w:t>
      </w:r>
      <w:r w:rsidRPr="00EC0101">
        <w:rPr>
          <w:rFonts w:ascii="Times New Roman" w:hAnsi="Times New Roman" w:cs="Times New Roman"/>
          <w:iCs/>
          <w:lang w:val="sr-Cyrl-CS"/>
        </w:rPr>
        <w:t xml:space="preserve">као и </w:t>
      </w:r>
      <w:r w:rsidRPr="00EC0101">
        <w:rPr>
          <w:rFonts w:ascii="Times New Roman" w:hAnsi="Times New Roman" w:cs="Times New Roman"/>
        </w:rPr>
        <w:t>других закона и подзаконских аката, и свих важећих прописа и стандарда који се односе на пројектовање и извођење ове врсте објеката;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-да отклони евентуалне недостатке у документацији по примедбама инвеститора, у року од 10 дана од дана достављања примедби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-идејно решење испоручити у 5 примерака у аналогном облику и 3 примерка у дигиталном облику у дефинисаном року;</w:t>
      </w:r>
    </w:p>
    <w:p w:rsidR="00EC0101" w:rsidRPr="00EC0101" w:rsidRDefault="00EC0101" w:rsidP="00EC0101">
      <w:pPr>
        <w:pStyle w:val="NoSpacing"/>
        <w:jc w:val="both"/>
        <w:rPr>
          <w:rFonts w:ascii="Times New Roman" w:hAnsi="Times New Roman" w:cs="Times New Roman"/>
        </w:rPr>
      </w:pPr>
    </w:p>
    <w:p w:rsidR="00EC0101" w:rsidRPr="0082704F" w:rsidRDefault="00EC0101" w:rsidP="00EC0101">
      <w:pPr>
        <w:pStyle w:val="NoSpacing"/>
        <w:jc w:val="both"/>
        <w:rPr>
          <w:rFonts w:ascii="Times New Roman" w:hAnsi="Times New Roman" w:cs="Times New Roman"/>
          <w:b/>
        </w:rPr>
      </w:pPr>
      <w:r w:rsidRPr="0082704F">
        <w:rPr>
          <w:rFonts w:ascii="Times New Roman" w:hAnsi="Times New Roman" w:cs="Times New Roman"/>
          <w:b/>
        </w:rPr>
        <w:lastRenderedPageBreak/>
        <w:t>Обавезе инвеститора: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-прибављање информације о локацији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-достављање постојеће документације (графички део, текстуални део и др.)</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-прибављање услова и података о постојећој инфраструктури од комуналних предузећа (водовод, канализација, елктродистрибутивна мрежа и др.)</w:t>
      </w:r>
    </w:p>
    <w:p w:rsidR="004A492D" w:rsidRPr="00EC0101" w:rsidRDefault="004A492D" w:rsidP="00EC0101">
      <w:pPr>
        <w:pStyle w:val="NoSpacing"/>
        <w:jc w:val="both"/>
        <w:rPr>
          <w:rFonts w:ascii="Times New Roman" w:hAnsi="Times New Roman" w:cs="Times New Roman"/>
        </w:rPr>
      </w:pPr>
    </w:p>
    <w:p w:rsidR="004A492D" w:rsidRDefault="004A492D" w:rsidP="00EC0101">
      <w:pPr>
        <w:pStyle w:val="NoSpacing"/>
        <w:jc w:val="both"/>
        <w:rPr>
          <w:rFonts w:ascii="Times New Roman" w:hAnsi="Times New Roman" w:cs="Times New Roman"/>
        </w:rPr>
      </w:pPr>
    </w:p>
    <w:p w:rsidR="00EB0CC6" w:rsidRPr="00EC0101" w:rsidRDefault="00EB0CC6" w:rsidP="00EC0101">
      <w:pPr>
        <w:pStyle w:val="NoSpacing"/>
        <w:jc w:val="both"/>
        <w:rPr>
          <w:rFonts w:ascii="Times New Roman" w:hAnsi="Times New Roman" w:cs="Times New Roman"/>
        </w:rPr>
      </w:pPr>
    </w:p>
    <w:p w:rsidR="004A492D" w:rsidRPr="00EC0101" w:rsidRDefault="004A492D" w:rsidP="00EC0101">
      <w:pPr>
        <w:pStyle w:val="NoSpacing"/>
        <w:jc w:val="both"/>
        <w:rPr>
          <w:rFonts w:ascii="Times New Roman" w:hAnsi="Times New Roman" w:cs="Times New Roman"/>
        </w:rPr>
      </w:pP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ПРОГРАМСКИ ЗАДАТАК</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за израду идејног решења трансфер станице са рециклажним центром у Младеновцу,</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геодетског елабората са КТП и Елабората о геомеханичким радовима</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 xml:space="preserve">за потребе </w:t>
      </w:r>
      <w:r w:rsidRPr="008A40F5">
        <w:rPr>
          <w:rFonts w:ascii="Times New Roman" w:hAnsi="Times New Roman" w:cs="Times New Roman"/>
          <w:b/>
        </w:rPr>
        <w:t xml:space="preserve">израде </w:t>
      </w:r>
      <w:r w:rsidRPr="008A40F5">
        <w:rPr>
          <w:rFonts w:ascii="Times New Roman" w:hAnsi="Times New Roman" w:cs="Times New Roman"/>
          <w:b/>
          <w:lang w:val="sr-Cyrl-CS"/>
        </w:rPr>
        <w:t>ПДР центра за управљање комуналним отпадом</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-трансфер станица у Младеновцу-</w:t>
      </w:r>
    </w:p>
    <w:p w:rsidR="00EB0CC6" w:rsidRDefault="00EB0CC6" w:rsidP="00EB0CC6">
      <w:pPr>
        <w:spacing w:line="360" w:lineRule="auto"/>
        <w:jc w:val="center"/>
        <w:rPr>
          <w:rFonts w:ascii="Times New Roman" w:hAnsi="Times New Roman"/>
          <w:b/>
          <w:lang w:val="sr-Cyrl-CS"/>
        </w:rPr>
      </w:pPr>
    </w:p>
    <w:p w:rsidR="00EB0CC6" w:rsidRDefault="00EB0CC6" w:rsidP="00EB0CC6">
      <w:pPr>
        <w:spacing w:line="360" w:lineRule="auto"/>
        <w:jc w:val="center"/>
        <w:rPr>
          <w:rFonts w:ascii="Times New Roman" w:hAnsi="Times New Roman"/>
          <w:b/>
          <w:lang w:val="sr-Cyrl-CS"/>
        </w:rPr>
      </w:pPr>
    </w:p>
    <w:p w:rsidR="00EB0CC6" w:rsidRDefault="00EB0CC6" w:rsidP="00EB0CC6">
      <w:pPr>
        <w:spacing w:line="360" w:lineRule="auto"/>
        <w:rPr>
          <w:rFonts w:ascii="Times New Roman" w:hAnsi="Times New Roman"/>
          <w:b/>
          <w:lang w:val="sr-Cyrl-CS"/>
        </w:rPr>
      </w:pPr>
      <w:r>
        <w:rPr>
          <w:rFonts w:ascii="Times New Roman" w:hAnsi="Times New Roman"/>
          <w:b/>
          <w:lang w:val="sr-Cyrl-CS"/>
        </w:rPr>
        <w:t>1.ОПШТИ ПОДАЦИ</w:t>
      </w:r>
    </w:p>
    <w:p w:rsidR="00EB0CC6" w:rsidRDefault="00EB0CC6" w:rsidP="00EB0CC6">
      <w:pPr>
        <w:spacing w:line="360" w:lineRule="auto"/>
        <w:rPr>
          <w:rFonts w:ascii="Times New Roman" w:hAnsi="Times New Roman"/>
          <w:b/>
          <w:lang w:val="sr-Cyrl-CS"/>
        </w:rPr>
      </w:pPr>
      <w:r>
        <w:rPr>
          <w:rFonts w:ascii="Times New Roman" w:hAnsi="Times New Roman"/>
          <w:b/>
          <w:lang w:val="sr-Cyrl-CS"/>
        </w:rPr>
        <w:t xml:space="preserve">1.1.Инвеститор: </w:t>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Pr="00823E9A">
        <w:rPr>
          <w:rFonts w:ascii="Times New Roman" w:hAnsi="Times New Roman"/>
          <w:lang w:val="sr-Cyrl-CS"/>
        </w:rPr>
        <w:t>Градска општина Младеновац</w:t>
      </w:r>
    </w:p>
    <w:p w:rsidR="00EB0CC6" w:rsidRDefault="00EB0CC6" w:rsidP="00EB0CC6">
      <w:pPr>
        <w:spacing w:line="360" w:lineRule="auto"/>
        <w:ind w:left="3600" w:hanging="3600"/>
        <w:jc w:val="both"/>
        <w:rPr>
          <w:rFonts w:ascii="Times New Roman" w:hAnsi="Times New Roman"/>
          <w:b/>
          <w:lang w:val="sr-Cyrl-CS"/>
        </w:rPr>
      </w:pPr>
      <w:r>
        <w:rPr>
          <w:rFonts w:ascii="Times New Roman" w:hAnsi="Times New Roman"/>
          <w:b/>
          <w:lang w:val="sr-Cyrl-CS"/>
        </w:rPr>
        <w:t>1.2.Имплементациони партнер</w:t>
      </w:r>
      <w:r>
        <w:rPr>
          <w:rFonts w:ascii="Times New Roman" w:hAnsi="Times New Roman"/>
          <w:b/>
          <w:lang w:val="sr-Cyrl-CS"/>
        </w:rPr>
        <w:tab/>
      </w:r>
      <w:r w:rsidRPr="00823E9A">
        <w:rPr>
          <w:rFonts w:ascii="Times New Roman" w:hAnsi="Times New Roman"/>
          <w:lang w:val="sr-Cyrl-CS"/>
        </w:rPr>
        <w:t>Град Београд, Градска Управа града Београда-Секретаријат</w:t>
      </w:r>
    </w:p>
    <w:p w:rsidR="00EB0CC6" w:rsidRPr="00B82241" w:rsidRDefault="00EB0CC6" w:rsidP="00EB0CC6">
      <w:pPr>
        <w:spacing w:line="360" w:lineRule="auto"/>
        <w:ind w:left="3600" w:hanging="3600"/>
        <w:jc w:val="both"/>
        <w:rPr>
          <w:rFonts w:ascii="Times New Roman" w:hAnsi="Times New Roman"/>
          <w:b/>
          <w:lang w:val="sr-Cyrl-CS"/>
        </w:rPr>
      </w:pPr>
      <w:r>
        <w:rPr>
          <w:rFonts w:ascii="Times New Roman" w:hAnsi="Times New Roman"/>
          <w:b/>
          <w:lang w:val="sr-Cyrl-CS"/>
        </w:rPr>
        <w:t xml:space="preserve">      на пројекту:</w:t>
      </w:r>
      <w:r>
        <w:rPr>
          <w:rFonts w:ascii="Times New Roman" w:hAnsi="Times New Roman"/>
          <w:b/>
          <w:lang w:val="sr-Cyrl-CS"/>
        </w:rPr>
        <w:tab/>
      </w:r>
      <w:r w:rsidRPr="00823E9A">
        <w:rPr>
          <w:rFonts w:ascii="Times New Roman" w:hAnsi="Times New Roman"/>
          <w:lang w:val="sr-Cyrl-CS"/>
        </w:rPr>
        <w:t>за заштиту животне средине</w:t>
      </w:r>
      <w:r>
        <w:rPr>
          <w:rFonts w:ascii="Times New Roman" w:hAnsi="Times New Roman"/>
          <w:b/>
          <w:lang w:val="sr-Cyrl-CS"/>
        </w:rPr>
        <w:t xml:space="preserve"> </w:t>
      </w:r>
    </w:p>
    <w:p w:rsidR="00EB0CC6" w:rsidRDefault="00EB0CC6" w:rsidP="009E383A">
      <w:pPr>
        <w:spacing w:line="360" w:lineRule="auto"/>
        <w:jc w:val="both"/>
        <w:rPr>
          <w:rFonts w:ascii="Times New Roman" w:hAnsi="Times New Roman"/>
          <w:b/>
          <w:lang w:val="sr-Cyrl-CS"/>
        </w:rPr>
      </w:pPr>
      <w:r>
        <w:rPr>
          <w:rFonts w:ascii="Times New Roman" w:hAnsi="Times New Roman"/>
          <w:b/>
          <w:lang w:val="sr-Cyrl-CS"/>
        </w:rPr>
        <w:t>1.3.Објекат:</w:t>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Pr="00823E9A">
        <w:rPr>
          <w:rFonts w:ascii="Times New Roman" w:hAnsi="Times New Roman"/>
          <w:lang w:val="sr-Cyrl-CS"/>
        </w:rPr>
        <w:t>Трансфер станица са рециклажним центром у Младеновцу</w:t>
      </w:r>
    </w:p>
    <w:p w:rsidR="00EB0CC6" w:rsidRPr="00080B46" w:rsidRDefault="00EB0CC6" w:rsidP="009E383A">
      <w:pPr>
        <w:spacing w:after="0" w:line="240" w:lineRule="auto"/>
        <w:jc w:val="both"/>
        <w:rPr>
          <w:rFonts w:ascii="Times New Roman" w:hAnsi="Times New Roman"/>
          <w:lang w:val="sr-Cyrl-CS"/>
        </w:rPr>
      </w:pPr>
      <w:r>
        <w:rPr>
          <w:rFonts w:ascii="Times New Roman" w:hAnsi="Times New Roman"/>
          <w:b/>
          <w:lang w:val="sr-Cyrl-CS"/>
        </w:rPr>
        <w:t>1.4.Локација:</w:t>
      </w:r>
      <w:r w:rsidRPr="00B82241">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003A1A99" w:rsidRPr="00080B46">
        <w:rPr>
          <w:rFonts w:ascii="Times New Roman" w:hAnsi="Times New Roman"/>
          <w:b/>
          <w:lang w:val="sr-Cyrl-CS"/>
        </w:rPr>
        <w:t xml:space="preserve"> </w:t>
      </w:r>
      <w:r w:rsidRPr="00080B46">
        <w:rPr>
          <w:rFonts w:ascii="Times New Roman" w:hAnsi="Times New Roman"/>
          <w:lang w:val="sr-Cyrl-CS"/>
        </w:rPr>
        <w:t>Младеновац, кп.</w:t>
      </w:r>
      <w:r w:rsidRPr="00080B46">
        <w:rPr>
          <w:rFonts w:ascii="Times New Roman" w:hAnsi="Times New Roman"/>
        </w:rPr>
        <w:t xml:space="preserve">бр. </w:t>
      </w:r>
      <w:r w:rsidRPr="00080B46">
        <w:rPr>
          <w:rFonts w:ascii="Times New Roman" w:hAnsi="Times New Roman"/>
          <w:lang w:val="sr-Cyrl-CS"/>
        </w:rPr>
        <w:t>4638, 4639/1, 4640/1, 4633, 4631/1, 4631/2,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4639/2, 4640/2, 4634/2, 4631/3, 4630/1, 4630/2, 4632/2, 4634/3,</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4629/2, 4628/2, 4626/3, 4626/4, 4632/1, 4627/2, 4627/1, 4628/1,</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4625/2, 4624/1, 4624/4, 4618/8, 4618/3, 4618/9, 4619/1, 4619/2,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4618/5, 4618/4, 4618/10, 4618/11, 4622/3, 4622/4, 4622/1, 4622/2,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4621/2, 4621/1, 4650/2, 4651/3, 4665/2, 4666/4, 4667/4, 4671/4,</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3917/5, 4553/3, 4553/6, 5962/3, 4553/2, 4646/3, 4646/2, 4648/1,</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lang w:val="sr-Cyrl-CS"/>
        </w:rPr>
        <w:t>4648/2, 4648/3, 5962/1, 4647/1, 4647/2, 4623, 4641, д</w:t>
      </w:r>
      <w:r w:rsidRPr="00080B46">
        <w:rPr>
          <w:rFonts w:ascii="Times New Roman" w:hAnsi="Times New Roman"/>
        </w:rPr>
        <w:t>ео 3917/3,</w:t>
      </w:r>
      <w:r w:rsidR="003A1A99" w:rsidRPr="00080B46">
        <w:rPr>
          <w:rFonts w:ascii="Times New Roman" w:hAnsi="Times New Roman"/>
        </w:rPr>
        <w:t xml:space="preserve">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3917/4, део 5948, део 3916/5, део 3916/4, део 3916/3, 4646/1,</w:t>
      </w:r>
      <w:r w:rsidR="009E383A" w:rsidRPr="00080B46">
        <w:rPr>
          <w:rFonts w:ascii="Times New Roman" w:hAnsi="Times New Roman"/>
        </w:rPr>
        <w:t xml:space="preserve"> </w:t>
      </w:r>
      <w:r w:rsidRPr="00080B46">
        <w:rPr>
          <w:rFonts w:ascii="Times New Roman" w:hAnsi="Times New Roman"/>
        </w:rPr>
        <w:t>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4642/5, део 4642/2, део 4642/1, 4637, део 4636, део 4635,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4634/1, 4629/1, 4626/2, 4626/1, део 4613, део 4625/1, 4624/3,</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4618/2, део 4687, део 4686, 4620/1, 4620/3, део 4620/4,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4620/5, део 5962/2, део 4684/5, 4684/3, 4684/1, део 4672/2,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4672/5, део 4672/3, 4671/1, 4667/1, 4666/1, део 4665/1, део 4653/2,</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део 4653/1, део 4652, део 4651/2, део 4651/1, део 4650/1, део</w:t>
      </w:r>
    </w:p>
    <w:p w:rsidR="009E383A"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rPr>
        <w:t xml:space="preserve">4649/1, део 4553/5, део 4553/4, део 4553/1, део 5926, 3917/6, </w:t>
      </w:r>
      <w:r w:rsidRPr="00080B46">
        <w:rPr>
          <w:rFonts w:ascii="Times New Roman" w:hAnsi="Times New Roman"/>
          <w:lang w:val="sr-Cyrl-CS"/>
        </w:rPr>
        <w:t>све</w:t>
      </w:r>
    </w:p>
    <w:p w:rsidR="00EB0CC6"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КО Влашка (графички прилог)</w:t>
      </w:r>
    </w:p>
    <w:p w:rsidR="00EB0CC6" w:rsidRPr="006406C8" w:rsidRDefault="00EB0CC6" w:rsidP="00EB0CC6">
      <w:pPr>
        <w:ind w:left="3600"/>
        <w:jc w:val="both"/>
        <w:rPr>
          <w:rFonts w:ascii="Times New Roman" w:hAnsi="Times New Roman"/>
          <w:lang w:val="sr-Cyrl-CS"/>
        </w:rPr>
      </w:pPr>
    </w:p>
    <w:p w:rsidR="00EB0CC6" w:rsidRDefault="00EB0CC6" w:rsidP="00EB0CC6">
      <w:pPr>
        <w:spacing w:line="360" w:lineRule="auto"/>
        <w:ind w:left="3600" w:hanging="3600"/>
        <w:jc w:val="both"/>
        <w:rPr>
          <w:rFonts w:ascii="Times New Roman" w:hAnsi="Times New Roman"/>
          <w:lang w:val="sr-Cyrl-CS"/>
        </w:rPr>
      </w:pPr>
      <w:r w:rsidRPr="0088376C">
        <w:rPr>
          <w:rFonts w:ascii="Times New Roman" w:hAnsi="Times New Roman"/>
          <w:b/>
          <w:lang w:val="sr-Cyrl-CS"/>
        </w:rPr>
        <w:t>1.5.Врста документације:</w:t>
      </w:r>
      <w:r>
        <w:rPr>
          <w:rFonts w:ascii="Times New Roman" w:hAnsi="Times New Roman"/>
          <w:lang w:val="sr-Cyrl-CS"/>
        </w:rPr>
        <w:tab/>
        <w:t>Идејно решење и део припремних радова</w:t>
      </w:r>
    </w:p>
    <w:p w:rsidR="00EB0CC6" w:rsidRDefault="00EB0CC6" w:rsidP="00EB0CC6">
      <w:pPr>
        <w:spacing w:line="360" w:lineRule="auto"/>
        <w:ind w:left="3600" w:hanging="3600"/>
        <w:jc w:val="both"/>
        <w:rPr>
          <w:rFonts w:ascii="Times New Roman" w:hAnsi="Times New Roman"/>
          <w:lang w:val="sr-Cyrl-CS"/>
        </w:rPr>
      </w:pPr>
      <w:r w:rsidRPr="0088376C">
        <w:rPr>
          <w:rFonts w:ascii="Times New Roman" w:hAnsi="Times New Roman"/>
          <w:b/>
          <w:lang w:val="sr-Cyrl-CS"/>
        </w:rPr>
        <w:t>1.6.Назив документације:</w:t>
      </w:r>
      <w:r>
        <w:rPr>
          <w:rFonts w:ascii="Times New Roman" w:hAnsi="Times New Roman"/>
          <w:lang w:val="sr-Cyrl-CS"/>
        </w:rPr>
        <w:tab/>
        <w:t>Припремни радови:</w:t>
      </w:r>
    </w:p>
    <w:p w:rsidR="00EB0CC6" w:rsidRDefault="00EB0CC6" w:rsidP="00EB0CC6">
      <w:pPr>
        <w:spacing w:line="360" w:lineRule="auto"/>
        <w:ind w:left="3600" w:hanging="3600"/>
        <w:jc w:val="both"/>
        <w:rPr>
          <w:rFonts w:ascii="Times New Roman" w:hAnsi="Times New Roman"/>
        </w:rPr>
      </w:pPr>
      <w:r>
        <w:rPr>
          <w:rFonts w:ascii="Times New Roman" w:hAnsi="Times New Roman"/>
          <w:lang w:val="sr-Cyrl-CS"/>
        </w:rPr>
        <w:lastRenderedPageBreak/>
        <w:tab/>
        <w:t xml:space="preserve">А.Геодетски елаборат са КТП, површина за снимање око 27.5 </w:t>
      </w:r>
      <w:r>
        <w:rPr>
          <w:rFonts w:ascii="Times New Roman" w:hAnsi="Times New Roman"/>
        </w:rPr>
        <w:t>ha</w:t>
      </w:r>
    </w:p>
    <w:p w:rsidR="00EB0CC6" w:rsidRDefault="00EB0CC6" w:rsidP="00EB0CC6">
      <w:pPr>
        <w:spacing w:line="360" w:lineRule="auto"/>
        <w:ind w:left="3600" w:hanging="3600"/>
        <w:jc w:val="both"/>
        <w:rPr>
          <w:rFonts w:ascii="Times New Roman" w:hAnsi="Times New Roman"/>
        </w:rPr>
      </w:pPr>
      <w:r>
        <w:rPr>
          <w:rFonts w:ascii="Times New Roman" w:hAnsi="Times New Roman"/>
        </w:rPr>
        <w:tab/>
        <w:t>Б.Инжењерско геолошки елаборат, површина истраживања око 27.5 ha</w:t>
      </w:r>
    </w:p>
    <w:p w:rsidR="00EB0CC6" w:rsidRDefault="00EB0CC6" w:rsidP="008A40F5">
      <w:pPr>
        <w:pStyle w:val="NoSpacing"/>
      </w:pPr>
      <w:r>
        <w:tab/>
      </w:r>
    </w:p>
    <w:p w:rsidR="00EB0CC6" w:rsidRDefault="00EB0CC6" w:rsidP="00EB0CC6">
      <w:pPr>
        <w:spacing w:line="360" w:lineRule="auto"/>
        <w:ind w:left="3600" w:hanging="3600"/>
        <w:jc w:val="both"/>
        <w:rPr>
          <w:rFonts w:ascii="Times New Roman" w:hAnsi="Times New Roman"/>
        </w:rPr>
      </w:pPr>
      <w:r>
        <w:rPr>
          <w:rFonts w:ascii="Times New Roman" w:hAnsi="Times New Roman"/>
        </w:rPr>
        <w:tab/>
        <w:t>Идејно решење:</w:t>
      </w:r>
    </w:p>
    <w:p w:rsidR="00EB0CC6" w:rsidRPr="0088376C" w:rsidRDefault="00EB0CC6" w:rsidP="00EB0CC6">
      <w:pPr>
        <w:spacing w:line="360" w:lineRule="auto"/>
        <w:ind w:left="3600" w:hanging="3600"/>
        <w:jc w:val="both"/>
        <w:rPr>
          <w:rFonts w:ascii="Times New Roman" w:hAnsi="Times New Roman"/>
        </w:rPr>
      </w:pPr>
      <w:r>
        <w:rPr>
          <w:rFonts w:ascii="Times New Roman" w:hAnsi="Times New Roman"/>
        </w:rPr>
        <w:tab/>
        <w:t>Идејно решење трансфер станице са рециклажним центром у Младеновцу, кп.бр.4638, КО Влашка, површине 57а11m²</w:t>
      </w:r>
    </w:p>
    <w:p w:rsidR="00EB0CC6" w:rsidRPr="0088376C" w:rsidRDefault="00EB0CC6" w:rsidP="00EB0CC6">
      <w:pPr>
        <w:spacing w:line="360" w:lineRule="auto"/>
        <w:ind w:left="3600" w:hanging="3600"/>
        <w:jc w:val="both"/>
        <w:rPr>
          <w:rFonts w:ascii="Times New Roman" w:hAnsi="Times New Roman"/>
        </w:rPr>
      </w:pPr>
    </w:p>
    <w:p w:rsidR="00EB0CC6" w:rsidRPr="000873C2" w:rsidRDefault="00EB0CC6" w:rsidP="00EB0CC6">
      <w:pPr>
        <w:jc w:val="both"/>
        <w:rPr>
          <w:rFonts w:ascii="Times New Roman" w:hAnsi="Times New Roman"/>
          <w:b/>
        </w:rPr>
      </w:pPr>
      <w:r w:rsidRPr="000873C2">
        <w:rPr>
          <w:rFonts w:ascii="Times New Roman" w:hAnsi="Times New Roman"/>
          <w:b/>
        </w:rPr>
        <w:t>2.СВРХА ИЗРАДЕ ТЕХНИЧКЕ ДОКУМЕНТАЦИЈЕ</w:t>
      </w:r>
    </w:p>
    <w:p w:rsidR="00EB0CC6" w:rsidRDefault="00EB0CC6" w:rsidP="008A40F5">
      <w:pPr>
        <w:pStyle w:val="NoSpacing"/>
      </w:pPr>
    </w:p>
    <w:p w:rsidR="00EB0CC6" w:rsidRDefault="00EB0CC6" w:rsidP="00EB0CC6">
      <w:pPr>
        <w:ind w:firstLine="720"/>
        <w:jc w:val="both"/>
        <w:rPr>
          <w:rFonts w:ascii="Times New Roman" w:hAnsi="Times New Roman"/>
        </w:rPr>
      </w:pPr>
      <w:r>
        <w:rPr>
          <w:rFonts w:ascii="Times New Roman" w:hAnsi="Times New Roman"/>
        </w:rPr>
        <w:t>Градска управа града Београда преко Секретаријата за заштиту животне средине, започела је у складу са Законом о управљању отпадом („Сл.гласник РС бр.36/9, 88/10 и 14/16) и Локалним планом управљања отпадом града Београда 2011-2020 („Сл.лист града Београда“ бр.28/11), активности на изради планске и техничке документације за потребе изградње трансфер станице са рециклажним центром у Младеновцу, у које је укључена Градска општина Младеновац.</w:t>
      </w:r>
    </w:p>
    <w:p w:rsidR="00EB0CC6" w:rsidRPr="00A750A2" w:rsidRDefault="00EB0CC6" w:rsidP="00EB0CC6">
      <w:pPr>
        <w:ind w:firstLine="720"/>
        <w:jc w:val="both"/>
        <w:rPr>
          <w:rFonts w:ascii="Times New Roman" w:hAnsi="Times New Roman"/>
        </w:rPr>
      </w:pPr>
      <w:r w:rsidRPr="00BD507A">
        <w:rPr>
          <w:rFonts w:ascii="Times New Roman" w:hAnsi="Times New Roman"/>
        </w:rPr>
        <w:t xml:space="preserve">Просторним планом градске општине Младеновац („Сл.лист града Београда“ бр.53/12) предвиђена је </w:t>
      </w:r>
      <w:r>
        <w:rPr>
          <w:rFonts w:ascii="Times New Roman" w:hAnsi="Times New Roman"/>
        </w:rPr>
        <w:t xml:space="preserve">обавезна </w:t>
      </w:r>
      <w:r w:rsidRPr="00BD507A">
        <w:rPr>
          <w:rFonts w:ascii="Times New Roman" w:hAnsi="Times New Roman"/>
        </w:rPr>
        <w:t xml:space="preserve">израда Плана детаљне регулације (ПДР) за изградњу трансфер станице за подручје градских општина Младеновац и Сопот, </w:t>
      </w:r>
      <w:r>
        <w:rPr>
          <w:rFonts w:ascii="Times New Roman" w:hAnsi="Times New Roman"/>
        </w:rPr>
        <w:t xml:space="preserve">уз комплекс постојеће депоније </w:t>
      </w:r>
      <w:r w:rsidRPr="00080B46">
        <w:rPr>
          <w:rFonts w:ascii="Times New Roman" w:hAnsi="Times New Roman"/>
        </w:rPr>
        <w:t>кој</w:t>
      </w:r>
      <w:r w:rsidR="009E383A" w:rsidRPr="00080B46">
        <w:rPr>
          <w:rFonts w:ascii="Times New Roman" w:hAnsi="Times New Roman"/>
        </w:rPr>
        <w:t>а</w:t>
      </w:r>
      <w:r>
        <w:rPr>
          <w:rFonts w:ascii="Times New Roman" w:hAnsi="Times New Roman"/>
        </w:rPr>
        <w:t xml:space="preserve"> је предвиђена за санацију и затварање, а који заузима</w:t>
      </w:r>
      <w:r w:rsidRPr="00BD507A">
        <w:rPr>
          <w:rFonts w:ascii="Times New Roman" w:hAnsi="Times New Roman"/>
        </w:rPr>
        <w:t xml:space="preserve"> катастарске парцеле у границама подручја Урбанистичког пројекта санације и проширења депоније чврстог комуналног отпада у Младеновцу („Сл.лист града Београда“ бр.19/03), и то кп.бр.</w:t>
      </w:r>
      <w:r w:rsidRPr="00BD507A">
        <w:rPr>
          <w:rFonts w:ascii="Arial" w:eastAsia="Calibri" w:hAnsi="Arial" w:cs="Arial"/>
        </w:rPr>
        <w:t xml:space="preserve"> </w:t>
      </w:r>
      <w:r w:rsidRPr="00BD507A">
        <w:rPr>
          <w:rFonts w:ascii="Times New Roman" w:eastAsia="Calibri" w:hAnsi="Times New Roman"/>
        </w:rPr>
        <w:t>4638, 4639/1, 4640/1, 4633, 4634/2, 4631/1, 4631/2, 4632/1, 4634/3, 4628/1, 4628/2, 4629/2, 4627/1, 4627/2, 4626/3, 4626/4, 4625/2, 4624/1, 4618/8, 4618/3, 4618/4, 4618/5, 4619/1, 4622/1, 4622/2, 4621/2, 4623, 5962/1, 4671/14</w:t>
      </w:r>
      <w:r w:rsidRPr="0066035E">
        <w:rPr>
          <w:rFonts w:ascii="Times New Roman" w:eastAsia="Calibri" w:hAnsi="Times New Roman"/>
        </w:rPr>
        <w:t xml:space="preserve">, 4648/2, 4648/3, 4648/1, 4647/1, 4647/2, 4641, 4669/1, </w:t>
      </w:r>
      <w:r>
        <w:rPr>
          <w:rFonts w:ascii="Times New Roman" w:eastAsia="Calibri" w:hAnsi="Times New Roman"/>
        </w:rPr>
        <w:t>4646/4</w:t>
      </w:r>
      <w:r w:rsidRPr="0066035E">
        <w:rPr>
          <w:rFonts w:ascii="Times New Roman" w:eastAsia="Calibri" w:hAnsi="Times New Roman"/>
        </w:rPr>
        <w:t>, 4651/1, 4651/3, 4665/2, 4667/1, 4667/4</w:t>
      </w:r>
      <w:r>
        <w:rPr>
          <w:rFonts w:ascii="Times New Roman" w:eastAsia="Calibri" w:hAnsi="Times New Roman"/>
        </w:rPr>
        <w:t>, 5962/3</w:t>
      </w:r>
      <w:r w:rsidRPr="0066035E">
        <w:rPr>
          <w:rFonts w:ascii="Times New Roman" w:eastAsia="Calibri" w:hAnsi="Times New Roman"/>
        </w:rPr>
        <w:t xml:space="preserve"> и делови  4651/2, </w:t>
      </w:r>
      <w:r w:rsidRPr="00BD507A">
        <w:rPr>
          <w:rFonts w:ascii="Times New Roman" w:eastAsia="Calibri" w:hAnsi="Times New Roman"/>
        </w:rPr>
        <w:t>4652, 4653/1, 4653/2, 4665/1, 4666/1, 46</w:t>
      </w:r>
      <w:r>
        <w:rPr>
          <w:rFonts w:ascii="Times New Roman" w:eastAsia="Calibri" w:hAnsi="Times New Roman"/>
        </w:rPr>
        <w:t>71</w:t>
      </w:r>
      <w:r w:rsidRPr="00BD507A">
        <w:rPr>
          <w:rFonts w:ascii="Times New Roman" w:eastAsia="Calibri" w:hAnsi="Times New Roman"/>
        </w:rPr>
        <w:t>/1, 4672/3, 4672/5 и 5962/2, све КО Влашка.</w:t>
      </w:r>
    </w:p>
    <w:p w:rsidR="00EB0CC6" w:rsidRPr="00A750A2" w:rsidRDefault="00EB0CC6" w:rsidP="00EB0CC6">
      <w:pPr>
        <w:ind w:firstLine="708"/>
        <w:jc w:val="both"/>
        <w:rPr>
          <w:rFonts w:ascii="Times New Roman" w:hAnsi="Times New Roman"/>
        </w:rPr>
      </w:pPr>
      <w:r>
        <w:rPr>
          <w:rFonts w:ascii="Times New Roman" w:hAnsi="Times New Roman"/>
        </w:rPr>
        <w:t xml:space="preserve">Трансфер станица у Младеновцу предвиђена је као сакупљачка станица комуналног отпада, до које се мешани комунални отпад допрема, претовара и вози до постројења у Винчи на даљи третман.Унутар трансфер станице са рециклажним двориштем  у Младеновцу обезбедиће се складиштење примарно селектованог отпада у расутом стању, третман дела секундарних сировина прикупљених на територији ГО Младеновац примарном селекцијом и њихово складиштење у балама, као и претовар мешаног комуналног отпада са територија </w:t>
      </w:r>
      <w:r w:rsidRPr="00A750A2">
        <w:rPr>
          <w:rFonts w:ascii="Times New Roman" w:hAnsi="Times New Roman"/>
        </w:rPr>
        <w:t>Градских општина Младеновац и Сопот.</w:t>
      </w:r>
    </w:p>
    <w:p w:rsidR="00EB0CC6" w:rsidRDefault="00EB0CC6" w:rsidP="00EB0CC6">
      <w:pPr>
        <w:ind w:firstLine="708"/>
        <w:jc w:val="both"/>
        <w:rPr>
          <w:rFonts w:ascii="Times New Roman" w:hAnsi="Times New Roman"/>
        </w:rPr>
      </w:pPr>
      <w:r w:rsidRPr="00A750A2">
        <w:rPr>
          <w:rFonts w:ascii="Times New Roman" w:hAnsi="Times New Roman"/>
        </w:rPr>
        <w:t>Укупан број становника општине Младеновац износи 53.096, а у општини Сопот 20.367, тако да је усвојен број становника за пропрачун капацитета претоварне станице 73.500.У делу рециклажног дворишта прикупљаће се примарно селектован отпад са територије ГО Младеновац. За прорачун капацитета рециклажног дворишта у општини Младеновац усвојен је број становника 53.100.</w:t>
      </w:r>
    </w:p>
    <w:p w:rsidR="00EB0CC6" w:rsidRPr="00EB0CC6" w:rsidRDefault="00EB0CC6" w:rsidP="00EB0CC6">
      <w:pPr>
        <w:ind w:firstLine="708"/>
        <w:jc w:val="both"/>
        <w:rPr>
          <w:rFonts w:ascii="Times New Roman" w:hAnsi="Times New Roman"/>
        </w:rPr>
      </w:pPr>
      <w:r w:rsidRPr="00BC0986">
        <w:rPr>
          <w:rFonts w:ascii="Times New Roman" w:hAnsi="Times New Roman"/>
        </w:rPr>
        <w:t>Према подацима из Локалног плана за управљање отпадом града Београда 2011-2020 („Сл.лист града Београда“ бр.28/2011), дневна количина мешаног отпада за претовар износи око 73 t, односно око 365 m³.</w:t>
      </w:r>
    </w:p>
    <w:p w:rsidR="00EB0CC6" w:rsidRDefault="00EB0CC6" w:rsidP="00EB0CC6">
      <w:pPr>
        <w:ind w:firstLine="708"/>
        <w:jc w:val="both"/>
        <w:rPr>
          <w:rFonts w:ascii="Times New Roman" w:hAnsi="Times New Roman"/>
          <w:b/>
          <w:lang w:val="sr-Cyrl-CS"/>
        </w:rPr>
      </w:pPr>
      <w:r w:rsidRPr="006C1A8C">
        <w:rPr>
          <w:rFonts w:ascii="Times New Roman" w:hAnsi="Times New Roman"/>
          <w:b/>
          <w:lang w:val="sr-Cyrl-CS"/>
        </w:rPr>
        <w:t>1.Геодетски елаборат са КТП</w:t>
      </w:r>
    </w:p>
    <w:p w:rsidR="00EB0CC6" w:rsidRDefault="00EB0CC6" w:rsidP="00EB0CC6">
      <w:pPr>
        <w:ind w:firstLine="708"/>
        <w:jc w:val="both"/>
        <w:rPr>
          <w:rFonts w:ascii="Times New Roman" w:hAnsi="Times New Roman"/>
          <w:lang w:val="sr-Cyrl-CS"/>
        </w:rPr>
      </w:pPr>
      <w:r>
        <w:rPr>
          <w:rFonts w:ascii="Times New Roman" w:hAnsi="Times New Roman"/>
          <w:lang w:val="sr-Cyrl-CS"/>
        </w:rPr>
        <w:t>Активности за извршење геодетског снимања и израду геодетских подлога</w:t>
      </w:r>
      <w:r w:rsidRPr="006C1A8C">
        <w:rPr>
          <w:rFonts w:ascii="Times New Roman" w:hAnsi="Times New Roman"/>
          <w:lang w:val="sr-Cyrl-CS"/>
        </w:rPr>
        <w:t xml:space="preserve"> </w:t>
      </w:r>
      <w:r>
        <w:rPr>
          <w:rFonts w:ascii="Times New Roman" w:hAnsi="Times New Roman"/>
          <w:lang w:val="sr-Cyrl-CS"/>
        </w:rPr>
        <w:t>које су обавеза понуђача:</w:t>
      </w:r>
    </w:p>
    <w:p w:rsidR="00EB0CC6" w:rsidRDefault="00EB0CC6" w:rsidP="00EB0CC6">
      <w:pPr>
        <w:ind w:firstLine="708"/>
        <w:jc w:val="both"/>
        <w:rPr>
          <w:rFonts w:ascii="Times New Roman" w:hAnsi="Times New Roman"/>
          <w:lang w:val="sr-Cyrl-CS"/>
        </w:rPr>
      </w:pPr>
      <w:r>
        <w:rPr>
          <w:rFonts w:ascii="Times New Roman" w:hAnsi="Times New Roman"/>
          <w:lang w:val="sr-Cyrl-CS"/>
        </w:rPr>
        <w:lastRenderedPageBreak/>
        <w:t>-</w:t>
      </w:r>
      <w:r w:rsidRPr="00EC0BF4">
        <w:rPr>
          <w:rFonts w:ascii="Times New Roman" w:hAnsi="Times New Roman"/>
          <w:b/>
          <w:lang w:val="sr-Cyrl-CS"/>
        </w:rPr>
        <w:t>пријава радова</w:t>
      </w:r>
      <w:r>
        <w:rPr>
          <w:rFonts w:ascii="Times New Roman" w:hAnsi="Times New Roman"/>
          <w:lang w:val="sr-Cyrl-CS"/>
        </w:rPr>
        <w:t xml:space="preserve"> надлежној служби РГЗ, односно набавка података о постојећој геодетској мрежи и реперима;</w:t>
      </w:r>
    </w:p>
    <w:p w:rsidR="00EB0CC6" w:rsidRDefault="00EB0CC6" w:rsidP="00EB0CC6">
      <w:pPr>
        <w:ind w:firstLine="708"/>
        <w:jc w:val="both"/>
        <w:rPr>
          <w:rFonts w:ascii="Times New Roman" w:hAnsi="Times New Roman"/>
          <w:lang w:val="sr-Cyrl-CS"/>
        </w:rPr>
      </w:pPr>
      <w:r w:rsidRPr="00AD4B2C">
        <w:rPr>
          <w:rFonts w:ascii="Times New Roman" w:hAnsi="Times New Roman"/>
          <w:lang w:val="sr-Cyrl-CS"/>
        </w:rPr>
        <w:t>-</w:t>
      </w:r>
      <w:r w:rsidRPr="00AD4B2C">
        <w:rPr>
          <w:rFonts w:ascii="Times New Roman" w:hAnsi="Times New Roman"/>
          <w:b/>
          <w:lang w:val="sr-Cyrl-CS"/>
        </w:rPr>
        <w:t>оперативни полигон</w:t>
      </w:r>
      <w:r w:rsidRPr="00AD4B2C">
        <w:rPr>
          <w:rFonts w:ascii="Times New Roman" w:hAnsi="Times New Roman"/>
          <w:lang w:val="sr-Cyrl-CS"/>
        </w:rPr>
        <w:t>: рекогнисцирање/избор положаја тачака оперативног полигона геодетске мреже, стабилизација тачака геодетске мреже одговарајућим бетонским или месинганим белегама, мерења у оперативном полигону (положајна и висинска) за потребе одређивања координата и висина тачака оперативног полигона, обрада теренских података и израда Елабората геодетске мреже-оперативног полигона. Дужина оперативног полигона на предметној локацији која је предмет снимања износи око 2.5 km;</w:t>
      </w:r>
    </w:p>
    <w:p w:rsidR="00EB0CC6" w:rsidRDefault="00EB0CC6" w:rsidP="00EB0CC6">
      <w:pPr>
        <w:ind w:firstLine="708"/>
        <w:jc w:val="both"/>
        <w:rPr>
          <w:rFonts w:ascii="Times New Roman" w:hAnsi="Times New Roman"/>
          <w:lang w:val="sr-Cyrl-CS"/>
        </w:rPr>
      </w:pPr>
      <w:r>
        <w:rPr>
          <w:rFonts w:ascii="Times New Roman" w:hAnsi="Times New Roman"/>
          <w:lang w:val="sr-Cyrl-CS"/>
        </w:rPr>
        <w:t>-</w:t>
      </w:r>
      <w:r>
        <w:rPr>
          <w:rFonts w:ascii="Times New Roman" w:hAnsi="Times New Roman"/>
          <w:b/>
          <w:lang w:val="sr-Cyrl-CS"/>
        </w:rPr>
        <w:t>геодетско снимање и израда топографског плана</w:t>
      </w:r>
      <w:r>
        <w:rPr>
          <w:rFonts w:ascii="Times New Roman" w:hAnsi="Times New Roman"/>
          <w:lang w:val="sr-Cyrl-CS"/>
        </w:rPr>
        <w:t xml:space="preserve">: геодетско снимање подручја на коме ће се вршити пројектовање је потребно извршити у циљу израде ажурног топографског </w:t>
      </w:r>
      <w:r w:rsidRPr="00956855">
        <w:rPr>
          <w:rFonts w:ascii="Times New Roman" w:hAnsi="Times New Roman"/>
          <w:lang w:val="sr-Cyrl-CS"/>
        </w:rPr>
        <w:t>плана</w:t>
      </w:r>
      <w:r>
        <w:rPr>
          <w:rFonts w:ascii="Times New Roman" w:hAnsi="Times New Roman"/>
          <w:lang w:val="sr-Cyrl-CS"/>
        </w:rPr>
        <w:t xml:space="preserve"> у аналогном и дигиталном облику, у размери 1:1000,  који ће служити као подлога за израду плана детаљне регулације</w:t>
      </w:r>
      <w:r w:rsidRPr="00AD4B2C">
        <w:rPr>
          <w:rFonts w:ascii="Times New Roman" w:hAnsi="Times New Roman"/>
          <w:lang w:val="sr-Cyrl-CS"/>
        </w:rPr>
        <w:t>. Такође је потребно урадити Елаборат геодетског снимања</w:t>
      </w:r>
      <w:r>
        <w:rPr>
          <w:rFonts w:ascii="Times New Roman" w:hAnsi="Times New Roman"/>
          <w:lang w:val="sr-Cyrl-CS"/>
        </w:rPr>
        <w:t>.Површина снимања предметног подручја износи око 27,5 ha.</w:t>
      </w:r>
    </w:p>
    <w:p w:rsidR="00EB0CC6" w:rsidRDefault="00EB0CC6" w:rsidP="00EB0CC6">
      <w:pPr>
        <w:ind w:firstLine="708"/>
        <w:jc w:val="both"/>
        <w:rPr>
          <w:rFonts w:ascii="Times New Roman" w:hAnsi="Times New Roman"/>
        </w:rPr>
      </w:pPr>
      <w:r>
        <w:rPr>
          <w:rFonts w:ascii="Times New Roman" w:hAnsi="Times New Roman"/>
        </w:rPr>
        <w:t>-</w:t>
      </w:r>
      <w:r w:rsidRPr="00EC0BF4">
        <w:rPr>
          <w:rFonts w:ascii="Times New Roman" w:hAnsi="Times New Roman"/>
          <w:b/>
        </w:rPr>
        <w:t>набавка катастарских података</w:t>
      </w:r>
      <w:r>
        <w:rPr>
          <w:rFonts w:ascii="Times New Roman" w:hAnsi="Times New Roman"/>
          <w:b/>
        </w:rPr>
        <w:t xml:space="preserve">: </w:t>
      </w:r>
      <w:r>
        <w:rPr>
          <w:rFonts w:ascii="Times New Roman" w:hAnsi="Times New Roman"/>
        </w:rPr>
        <w:t>потребно је прибавити одговарајуће подлоге из надлежне Службе за катастар непокретности Републичког геодетског завода, и  то:</w:t>
      </w:r>
    </w:p>
    <w:p w:rsidR="00EB0CC6" w:rsidRDefault="00EB0CC6" w:rsidP="00EB0CC6">
      <w:pPr>
        <w:ind w:left="720" w:firstLine="720"/>
        <w:jc w:val="both"/>
        <w:rPr>
          <w:rFonts w:ascii="Times New Roman" w:hAnsi="Times New Roman"/>
        </w:rPr>
      </w:pPr>
      <w:r>
        <w:rPr>
          <w:rFonts w:ascii="Times New Roman" w:hAnsi="Times New Roman"/>
        </w:rPr>
        <w:t>- дигитални катастарски план за подручје које је предмет пројекта</w:t>
      </w:r>
    </w:p>
    <w:p w:rsidR="00EB0CC6" w:rsidRPr="00EB0CC6" w:rsidRDefault="00EB0CC6" w:rsidP="00EB0CC6">
      <w:pPr>
        <w:ind w:left="720" w:firstLine="720"/>
        <w:jc w:val="both"/>
        <w:rPr>
          <w:rFonts w:ascii="Times New Roman" w:hAnsi="Times New Roman"/>
        </w:rPr>
      </w:pPr>
      <w:r>
        <w:rPr>
          <w:rFonts w:ascii="Times New Roman" w:hAnsi="Times New Roman"/>
        </w:rPr>
        <w:t>- копије планова подземних водова и инсталација за подручје које је предмет пројекта.</w:t>
      </w:r>
    </w:p>
    <w:p w:rsidR="00EB0CC6" w:rsidRPr="00EB0CC6" w:rsidRDefault="00EB0CC6" w:rsidP="00EB0CC6">
      <w:pPr>
        <w:jc w:val="both"/>
        <w:rPr>
          <w:rFonts w:ascii="Times New Roman" w:hAnsi="Times New Roman"/>
          <w:b/>
        </w:rPr>
      </w:pPr>
      <w:r>
        <w:rPr>
          <w:rFonts w:ascii="Times New Roman" w:hAnsi="Times New Roman"/>
        </w:rPr>
        <w:tab/>
      </w:r>
      <w:r w:rsidRPr="00DE17D6">
        <w:rPr>
          <w:rFonts w:ascii="Times New Roman" w:hAnsi="Times New Roman"/>
          <w:b/>
        </w:rPr>
        <w:t>2.Геотехнички елаборат</w:t>
      </w:r>
    </w:p>
    <w:p w:rsidR="00EB0CC6" w:rsidRDefault="00EB0CC6" w:rsidP="00EB0CC6">
      <w:pPr>
        <w:jc w:val="both"/>
        <w:rPr>
          <w:rFonts w:ascii="Times New Roman" w:hAnsi="Times New Roman"/>
        </w:rPr>
      </w:pPr>
      <w:r>
        <w:rPr>
          <w:rFonts w:ascii="Times New Roman" w:hAnsi="Times New Roman"/>
          <w:b/>
        </w:rPr>
        <w:tab/>
      </w:r>
      <w:r>
        <w:rPr>
          <w:rFonts w:ascii="Times New Roman" w:hAnsi="Times New Roman"/>
        </w:rPr>
        <w:t>Извршити анализу постојеће геолошке документације (геолошке, геотехничке, хидрогеолошке и др.) и спровести теренска истраживања ради израде инжењерско геолошке карте предметне локације, укупне површине око 27,5 ha.</w:t>
      </w:r>
    </w:p>
    <w:p w:rsidR="00EB0CC6" w:rsidRPr="00EB0CC6" w:rsidRDefault="00EB0CC6" w:rsidP="00EB0CC6">
      <w:pPr>
        <w:jc w:val="both"/>
        <w:rPr>
          <w:rFonts w:ascii="Times New Roman" w:hAnsi="Times New Roman"/>
        </w:rPr>
      </w:pPr>
      <w:r>
        <w:rPr>
          <w:rFonts w:ascii="Times New Roman" w:hAnsi="Times New Roman"/>
        </w:rPr>
        <w:tab/>
        <w:t xml:space="preserve">У оквиру инжењерско-геолошког елабората презентовати резултате анализе постојеће геолошке документације и инжењерско-геолошког картирања терена са извршеном рејонизацијом терена и геотехничким препорукама </w:t>
      </w:r>
      <w:r w:rsidRPr="00026D88">
        <w:rPr>
          <w:rFonts w:ascii="Times New Roman" w:hAnsi="Times New Roman"/>
        </w:rPr>
        <w:t xml:space="preserve">(за ниво плана детаљне регулације, а за парцеле на </w:t>
      </w:r>
      <w:r w:rsidRPr="00080B46">
        <w:rPr>
          <w:rFonts w:ascii="Times New Roman" w:hAnsi="Times New Roman"/>
        </w:rPr>
        <w:t>кој</w:t>
      </w:r>
      <w:r w:rsidR="009E383A" w:rsidRPr="00080B46">
        <w:rPr>
          <w:rFonts w:ascii="Times New Roman" w:hAnsi="Times New Roman"/>
        </w:rPr>
        <w:t>има</w:t>
      </w:r>
      <w:r w:rsidRPr="00026D88">
        <w:rPr>
          <w:rFonts w:ascii="Times New Roman" w:hAnsi="Times New Roman"/>
        </w:rPr>
        <w:t xml:space="preserve"> је предвиђена изградња трансфер станице и приступне саобраћајнице на нивоу пројекта за грађевинску дозволу),</w:t>
      </w:r>
      <w:r>
        <w:rPr>
          <w:rFonts w:ascii="Times New Roman" w:hAnsi="Times New Roman"/>
        </w:rPr>
        <w:t xml:space="preserve"> уз одговарајуће графичке прилоге. </w:t>
      </w:r>
    </w:p>
    <w:p w:rsidR="00EB0CC6" w:rsidRPr="00EB0CC6" w:rsidRDefault="00EB0CC6" w:rsidP="00EB0CC6">
      <w:pPr>
        <w:jc w:val="both"/>
        <w:rPr>
          <w:rFonts w:ascii="Times New Roman" w:hAnsi="Times New Roman"/>
          <w:b/>
        </w:rPr>
      </w:pPr>
      <w:r>
        <w:rPr>
          <w:rFonts w:ascii="Times New Roman" w:hAnsi="Times New Roman"/>
        </w:rPr>
        <w:tab/>
      </w:r>
      <w:r w:rsidRPr="00FF6C69">
        <w:rPr>
          <w:rFonts w:ascii="Times New Roman" w:hAnsi="Times New Roman"/>
          <w:b/>
        </w:rPr>
        <w:t>3.Идејно решење</w:t>
      </w:r>
    </w:p>
    <w:p w:rsidR="00EB0CC6" w:rsidRPr="003E1E42" w:rsidRDefault="00EB0CC6" w:rsidP="00EB0CC6">
      <w:pPr>
        <w:jc w:val="both"/>
        <w:rPr>
          <w:rFonts w:ascii="Times New Roman" w:hAnsi="Times New Roman"/>
        </w:rPr>
      </w:pPr>
      <w:r>
        <w:rPr>
          <w:rFonts w:ascii="Times New Roman" w:hAnsi="Times New Roman"/>
          <w:b/>
        </w:rPr>
        <w:tab/>
      </w:r>
      <w:r w:rsidRPr="003E1E42">
        <w:rPr>
          <w:rFonts w:ascii="Times New Roman" w:hAnsi="Times New Roman"/>
        </w:rPr>
        <w:t xml:space="preserve">Решењем Градоначелника града Београда бр.501-4180/16-Г од 17.6.2016.године </w:t>
      </w:r>
      <w:r>
        <w:rPr>
          <w:rFonts w:ascii="Times New Roman" w:hAnsi="Times New Roman"/>
        </w:rPr>
        <w:t>одређене</w:t>
      </w:r>
      <w:r w:rsidRPr="003E1E42">
        <w:rPr>
          <w:rFonts w:ascii="Times New Roman" w:hAnsi="Times New Roman"/>
        </w:rPr>
        <w:t xml:space="preserve"> су локације намењене за изградњу трансфер станица са рециклажним центром на територији ГО Младеновац и ГО Земун, као и локације за центре за сакупљање отпада-рециклажн</w:t>
      </w:r>
      <w:r>
        <w:rPr>
          <w:rFonts w:ascii="Times New Roman" w:hAnsi="Times New Roman"/>
        </w:rPr>
        <w:t>е</w:t>
      </w:r>
      <w:r w:rsidRPr="003E1E42">
        <w:rPr>
          <w:rFonts w:ascii="Times New Roman" w:hAnsi="Times New Roman"/>
        </w:rPr>
        <w:t xml:space="preserve"> центр</w:t>
      </w:r>
      <w:r>
        <w:rPr>
          <w:rFonts w:ascii="Times New Roman" w:hAnsi="Times New Roman"/>
        </w:rPr>
        <w:t>е</w:t>
      </w:r>
      <w:r w:rsidRPr="003E1E42">
        <w:rPr>
          <w:rFonts w:ascii="Times New Roman" w:hAnsi="Times New Roman"/>
        </w:rPr>
        <w:t xml:space="preserve"> на територији Града Београда.</w:t>
      </w:r>
    </w:p>
    <w:p w:rsidR="00EB0CC6" w:rsidRPr="003E1E42" w:rsidRDefault="00EB0CC6" w:rsidP="00EB0CC6">
      <w:pPr>
        <w:jc w:val="both"/>
        <w:rPr>
          <w:rFonts w:ascii="Times New Roman" w:hAnsi="Times New Roman"/>
        </w:rPr>
      </w:pPr>
      <w:r w:rsidRPr="003E1E42">
        <w:rPr>
          <w:rFonts w:ascii="Times New Roman" w:hAnsi="Times New Roman"/>
        </w:rPr>
        <w:tab/>
        <w:t>Локација одређена за изградњу копмплекса трансфер станице са рециклажним центром у Младеновцу налази се у оквиру комплекса постојеће депоније,</w:t>
      </w:r>
      <w:r>
        <w:rPr>
          <w:rFonts w:ascii="Times New Roman" w:hAnsi="Times New Roman"/>
        </w:rPr>
        <w:t xml:space="preserve"> на око 7,5 km северно од Младеновца</w:t>
      </w:r>
      <w:r w:rsidRPr="003E1E42">
        <w:rPr>
          <w:rFonts w:ascii="Times New Roman" w:hAnsi="Times New Roman"/>
        </w:rPr>
        <w:t xml:space="preserve"> на кп.бр.4638, КО Влашка, површине 5711m²</w:t>
      </w:r>
      <w:r>
        <w:rPr>
          <w:rFonts w:ascii="Times New Roman" w:hAnsi="Times New Roman"/>
        </w:rPr>
        <w:t>. Предметни комплекс је локалним некатегорисаним путем повезан са државним путем II a реда бр.155 (кп.бр.5948, КО Влашка) и ограђен је жичаном оградом.</w:t>
      </w:r>
      <w:r w:rsidRPr="003E1E42">
        <w:rPr>
          <w:rFonts w:ascii="Times New Roman" w:hAnsi="Times New Roman"/>
        </w:rPr>
        <w:t xml:space="preserve">  </w:t>
      </w:r>
    </w:p>
    <w:p w:rsidR="00EB0CC6" w:rsidRDefault="00EB0CC6" w:rsidP="00EB0CC6">
      <w:pPr>
        <w:ind w:firstLine="720"/>
        <w:jc w:val="both"/>
        <w:rPr>
          <w:rFonts w:ascii="Times New Roman" w:hAnsi="Times New Roman"/>
        </w:rPr>
      </w:pPr>
      <w:r w:rsidRPr="00FF6C69">
        <w:rPr>
          <w:rFonts w:ascii="Times New Roman" w:hAnsi="Times New Roman"/>
        </w:rPr>
        <w:t xml:space="preserve">Планирани комплекс трансфер станице са рециклажним центром подразумева више функционалних </w:t>
      </w:r>
      <w:r>
        <w:rPr>
          <w:rFonts w:ascii="Times New Roman" w:hAnsi="Times New Roman"/>
        </w:rPr>
        <w:t>под</w:t>
      </w:r>
      <w:r w:rsidRPr="00FF6C69">
        <w:rPr>
          <w:rFonts w:ascii="Times New Roman" w:hAnsi="Times New Roman"/>
        </w:rPr>
        <w:t xml:space="preserve">целина повезаних интерним саобраћајницама, које обезбеђују несметан прилаз свим објектима у комплексу.Такође је потребно предвидети и приступну саобраћајницу за приступ возила за даљински и међуградски транспорт са роло контејнером, </w:t>
      </w:r>
      <w:r w:rsidRPr="00727419">
        <w:rPr>
          <w:rFonts w:ascii="Times New Roman" w:hAnsi="Times New Roman"/>
        </w:rPr>
        <w:t xml:space="preserve">од асфалтног пута </w:t>
      </w:r>
      <w:r w:rsidRPr="00FF6C69">
        <w:rPr>
          <w:rFonts w:ascii="Times New Roman" w:hAnsi="Times New Roman"/>
        </w:rPr>
        <w:t>до улаза у комплекс</w:t>
      </w:r>
      <w:r>
        <w:rPr>
          <w:rFonts w:ascii="Times New Roman" w:hAnsi="Times New Roman"/>
        </w:rPr>
        <w:t xml:space="preserve"> трансфер станице са рециклажним центром</w:t>
      </w:r>
      <w:r w:rsidRPr="00FF6C69">
        <w:rPr>
          <w:rFonts w:ascii="Times New Roman" w:hAnsi="Times New Roman"/>
        </w:rPr>
        <w:t>, у ширини min 6 m.</w:t>
      </w:r>
    </w:p>
    <w:p w:rsidR="00EB0CC6" w:rsidRDefault="00EB0CC6" w:rsidP="00EB0CC6">
      <w:pPr>
        <w:ind w:firstLine="720"/>
        <w:jc w:val="both"/>
        <w:rPr>
          <w:rFonts w:ascii="Times New Roman" w:hAnsi="Times New Roman"/>
        </w:rPr>
      </w:pPr>
      <w:r>
        <w:rPr>
          <w:rFonts w:ascii="Times New Roman" w:hAnsi="Times New Roman"/>
        </w:rPr>
        <w:lastRenderedPageBreak/>
        <w:t>Комплекс трансфер станице са рециклажним центром</w:t>
      </w:r>
      <w:r w:rsidRPr="00FF6C69">
        <w:rPr>
          <w:rFonts w:ascii="Times New Roman" w:hAnsi="Times New Roman"/>
        </w:rPr>
        <w:t xml:space="preserve"> треба да буде опремљен неопходном саобраћајном, </w:t>
      </w:r>
      <w:r>
        <w:rPr>
          <w:rFonts w:ascii="Times New Roman" w:hAnsi="Times New Roman"/>
        </w:rPr>
        <w:t>водоводном, канализационом</w:t>
      </w:r>
      <w:r w:rsidRPr="00FF6C69">
        <w:rPr>
          <w:rFonts w:ascii="Times New Roman" w:hAnsi="Times New Roman"/>
        </w:rPr>
        <w:t>,</w:t>
      </w:r>
      <w:r>
        <w:rPr>
          <w:rFonts w:ascii="Times New Roman" w:hAnsi="Times New Roman"/>
        </w:rPr>
        <w:t xml:space="preserve"> </w:t>
      </w:r>
      <w:r w:rsidRPr="00FF6C69">
        <w:rPr>
          <w:rFonts w:ascii="Times New Roman" w:hAnsi="Times New Roman"/>
        </w:rPr>
        <w:t>електроенергетском и телекомуникационом инфраструктром.</w:t>
      </w:r>
      <w:r>
        <w:rPr>
          <w:rFonts w:ascii="Times New Roman" w:hAnsi="Times New Roman"/>
        </w:rPr>
        <w:t xml:space="preserve"> Потребно је предвидети саобраћајно-манипулативне платое за допрему и привремено складиштење отпада, ради његовог раздвајања или претовара пре транспорта на третман или одлагање. </w:t>
      </w:r>
      <w:r w:rsidRPr="00FF6C69">
        <w:rPr>
          <w:rFonts w:ascii="Times New Roman" w:hAnsi="Times New Roman"/>
        </w:rPr>
        <w:t xml:space="preserve">Комплекс је потребно оградити, формирати заштитно зеленило и </w:t>
      </w:r>
      <w:r w:rsidRPr="00746840">
        <w:rPr>
          <w:rFonts w:ascii="Times New Roman" w:hAnsi="Times New Roman"/>
        </w:rPr>
        <w:t>организовати чуварску службу.</w:t>
      </w:r>
    </w:p>
    <w:p w:rsidR="00EB0CC6" w:rsidRDefault="00EB0CC6" w:rsidP="00EB0CC6">
      <w:pPr>
        <w:ind w:firstLine="720"/>
        <w:jc w:val="both"/>
        <w:rPr>
          <w:rFonts w:ascii="Times New Roman" w:hAnsi="Times New Roman"/>
        </w:rPr>
      </w:pPr>
      <w:r>
        <w:rPr>
          <w:rFonts w:ascii="Times New Roman" w:hAnsi="Times New Roman"/>
        </w:rPr>
        <w:t>Улаз и излаз из комплекса треба планирати на једном месту, строго контролисаном; предвидети саобраћајно-манипулативне платое за допрему и привремено складиштење отпада, ради његовог раздвајања или претовара пре транспорта на даљи третман или одлагање.</w:t>
      </w:r>
    </w:p>
    <w:p w:rsidR="00EB0CC6" w:rsidRDefault="00EB0CC6" w:rsidP="00EB0CC6">
      <w:pPr>
        <w:ind w:firstLine="720"/>
        <w:jc w:val="both"/>
        <w:rPr>
          <w:rFonts w:ascii="Times New Roman" w:hAnsi="Times New Roman"/>
        </w:rPr>
      </w:pPr>
      <w:r>
        <w:rPr>
          <w:rFonts w:ascii="Times New Roman" w:hAnsi="Times New Roman"/>
        </w:rPr>
        <w:t>У оквиру комплекса предвидети следеће садржаје:</w:t>
      </w:r>
    </w:p>
    <w:p w:rsidR="00EB0CC6" w:rsidRDefault="00EB0CC6" w:rsidP="00EB0CC6">
      <w:pPr>
        <w:ind w:firstLine="720"/>
        <w:jc w:val="both"/>
        <w:rPr>
          <w:rFonts w:ascii="Times New Roman" w:hAnsi="Times New Roman"/>
        </w:rPr>
      </w:pPr>
      <w:r>
        <w:rPr>
          <w:rFonts w:ascii="Times New Roman" w:hAnsi="Times New Roman"/>
        </w:rPr>
        <w:t xml:space="preserve">-објекте за контролисани приступ и отпрему отпада (капија, прилазна рампа, колска вага, портирница, простор за гаражирање и прање возила, просторије за особље са санитарним чвором и друге пратеће садржаје у </w:t>
      </w:r>
      <w:r w:rsidRPr="00C57961">
        <w:rPr>
          <w:rFonts w:ascii="Times New Roman" w:hAnsi="Times New Roman"/>
        </w:rPr>
        <w:t>монтажном</w:t>
      </w:r>
      <w:r>
        <w:rPr>
          <w:rFonts w:ascii="Times New Roman" w:hAnsi="Times New Roman"/>
        </w:rPr>
        <w:t xml:space="preserve"> објекту при улазу уз комплекс);  </w:t>
      </w:r>
    </w:p>
    <w:p w:rsidR="00EB0CC6" w:rsidRDefault="00EB0CC6" w:rsidP="00EB0CC6">
      <w:pPr>
        <w:ind w:firstLine="720"/>
        <w:jc w:val="both"/>
        <w:rPr>
          <w:rFonts w:ascii="Times New Roman" w:hAnsi="Times New Roman"/>
        </w:rPr>
      </w:pPr>
      <w:r>
        <w:rPr>
          <w:rFonts w:ascii="Times New Roman" w:hAnsi="Times New Roman"/>
        </w:rPr>
        <w:t>-истоварно-претоварну станицу са прилазном рампом, наткривеном платформом са усипним кошем и хидрауличном стационарном пресом, као и простором за роло контејнере;</w:t>
      </w:r>
    </w:p>
    <w:p w:rsidR="00EB0CC6" w:rsidRDefault="00EB0CC6" w:rsidP="00EB0CC6">
      <w:pPr>
        <w:ind w:firstLine="720"/>
        <w:jc w:val="both"/>
        <w:rPr>
          <w:rFonts w:ascii="Times New Roman" w:hAnsi="Times New Roman"/>
        </w:rPr>
      </w:pPr>
      <w:r>
        <w:rPr>
          <w:rFonts w:ascii="Times New Roman" w:hAnsi="Times New Roman"/>
        </w:rPr>
        <w:t xml:space="preserve">-сабирну станицу са рециклажним центром за обезбеђивање смештајних капацитета примарно селектованог отпада у расутом стању, балирање и смештај секундарних сировина (папир, пластика, ПЕТ, обојени метали, стакло, дрво, текстил, кабасти отпад из домаћинстава и други неопасни отпад), као и делимично одлагање опасног отпада из домаћинстава (електрични и електронски отпад, отпадна уља, амбалажа од боја и лакова, акумулатори и батерије, и др.), у виду платоа са надстрешницама и боксовима/контејнерима. </w:t>
      </w:r>
    </w:p>
    <w:p w:rsidR="00EB0CC6" w:rsidRDefault="00EB0CC6" w:rsidP="00EB0CC6">
      <w:pPr>
        <w:ind w:firstLine="720"/>
        <w:jc w:val="both"/>
        <w:rPr>
          <w:rFonts w:ascii="Times New Roman" w:hAnsi="Times New Roman"/>
        </w:rPr>
      </w:pPr>
      <w:r>
        <w:rPr>
          <w:rFonts w:ascii="Times New Roman" w:hAnsi="Times New Roman"/>
        </w:rPr>
        <w:t>Идејно решење трансфер станице треба израдити у складу са Законом о планирању и изградњи („Сл.гласник РС“ бр.72/09, 81/09-исправка, 64/10-одлука УС, 24/11, 121/12, 42/13-одлука УС, 50/13-одлука УС, 132/14, 145/14 и 83/18) и Правилником о садржини, начину и поступку израде и начину контроле техничке документације према класи и намени објеката („Сл.гласник РС“ бр.72/18). Осим обавезних елемената, идејно решење треба да садржи пројектни задатак, инвестициону вредност улагања, технички опис, предлог инфраструктурних капацитета, предлог саобраћајног приступа и потребну графичку документацију.</w:t>
      </w: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8A40F5" w:rsidRPr="00080B46" w:rsidRDefault="008A40F5" w:rsidP="008A40F5">
      <w:pPr>
        <w:pStyle w:val="NoSpacing"/>
        <w:jc w:val="both"/>
        <w:rPr>
          <w:rFonts w:ascii="Times New Roman" w:hAnsi="Times New Roman" w:cs="Times New Roman"/>
        </w:rPr>
      </w:pPr>
      <w:r>
        <w:rPr>
          <w:rFonts w:ascii="Times New Roman" w:hAnsi="Times New Roman" w:cs="Times New Roman"/>
          <w:b/>
        </w:rPr>
        <w:tab/>
      </w:r>
      <w:r w:rsidRPr="008A40F5">
        <w:rPr>
          <w:rFonts w:ascii="Times New Roman" w:hAnsi="Times New Roman" w:cs="Times New Roman"/>
          <w:b/>
        </w:rPr>
        <w:t>ПРИЛОГ</w:t>
      </w:r>
      <w:r>
        <w:rPr>
          <w:rFonts w:ascii="Times New Roman" w:hAnsi="Times New Roman" w:cs="Times New Roman"/>
        </w:rPr>
        <w:t>:</w:t>
      </w:r>
      <w:r w:rsidRPr="008A40F5">
        <w:rPr>
          <w:rFonts w:ascii="Times New Roman" w:hAnsi="Times New Roman" w:cs="Times New Roman"/>
        </w:rPr>
        <w:t xml:space="preserve"> </w:t>
      </w:r>
      <w:r w:rsidR="000873C2" w:rsidRPr="00080B46">
        <w:rPr>
          <w:rFonts w:ascii="Times New Roman" w:hAnsi="Times New Roman" w:cs="Times New Roman"/>
        </w:rPr>
        <w:t>Д</w:t>
      </w:r>
      <w:r w:rsidRPr="00080B46">
        <w:rPr>
          <w:rFonts w:ascii="Times New Roman" w:hAnsi="Times New Roman" w:cs="Times New Roman"/>
        </w:rPr>
        <w:t>опис</w:t>
      </w:r>
      <w:r w:rsidR="00EC0B2B" w:rsidRPr="00080B46">
        <w:rPr>
          <w:rFonts w:ascii="Times New Roman" w:hAnsi="Times New Roman" w:cs="Times New Roman"/>
        </w:rPr>
        <w:t>и</w:t>
      </w:r>
      <w:r w:rsidRPr="00080B46">
        <w:rPr>
          <w:rFonts w:ascii="Times New Roman" w:hAnsi="Times New Roman" w:cs="Times New Roman"/>
        </w:rPr>
        <w:t xml:space="preserve"> ЈКП Младеновац бр.</w:t>
      </w:r>
      <w:r w:rsidR="00EC0B2B" w:rsidRPr="00080B46">
        <w:rPr>
          <w:rFonts w:ascii="Times New Roman" w:hAnsi="Times New Roman" w:cs="Times New Roman"/>
        </w:rPr>
        <w:t>2819 и</w:t>
      </w:r>
      <w:r w:rsidR="000873C2" w:rsidRPr="00080B46">
        <w:rPr>
          <w:rFonts w:ascii="Times New Roman" w:hAnsi="Times New Roman" w:cs="Times New Roman"/>
        </w:rPr>
        <w:t xml:space="preserve"> </w:t>
      </w:r>
      <w:r w:rsidR="00EC0B2B" w:rsidRPr="00080B46">
        <w:rPr>
          <w:rFonts w:ascii="Times New Roman" w:hAnsi="Times New Roman" w:cs="Times New Roman"/>
        </w:rPr>
        <w:t>бр.</w:t>
      </w:r>
      <w:r w:rsidRPr="00080B46">
        <w:rPr>
          <w:rFonts w:ascii="Times New Roman" w:hAnsi="Times New Roman" w:cs="Times New Roman"/>
        </w:rPr>
        <w:t xml:space="preserve">2823 од 12.4.2019. и </w:t>
      </w:r>
      <w:r w:rsidR="000873C2" w:rsidRPr="00080B46">
        <w:rPr>
          <w:rFonts w:ascii="Times New Roman" w:hAnsi="Times New Roman" w:cs="Times New Roman"/>
        </w:rPr>
        <w:t xml:space="preserve">Допис </w:t>
      </w:r>
      <w:r w:rsidRPr="00080B46">
        <w:rPr>
          <w:rFonts w:ascii="Times New Roman" w:hAnsi="Times New Roman" w:cs="Times New Roman"/>
        </w:rPr>
        <w:t>ОДС „ЕПС Дистрибуција“ доо Београд, погон Младеновац бр.</w:t>
      </w:r>
      <w:r w:rsidR="000873C2" w:rsidRPr="00080B46">
        <w:rPr>
          <w:rFonts w:ascii="Times New Roman" w:hAnsi="Times New Roman" w:cs="Times New Roman"/>
        </w:rPr>
        <w:t xml:space="preserve"> </w:t>
      </w:r>
      <w:r w:rsidRPr="00080B46">
        <w:rPr>
          <w:rFonts w:ascii="Times New Roman" w:hAnsi="Times New Roman" w:cs="Times New Roman"/>
        </w:rPr>
        <w:t>84.000-Д.08.04.-119030/</w:t>
      </w:r>
      <w:r w:rsidR="00EC0B2B" w:rsidRPr="00080B46">
        <w:rPr>
          <w:rFonts w:ascii="Times New Roman" w:hAnsi="Times New Roman" w:cs="Times New Roman"/>
        </w:rPr>
        <w:t>2</w:t>
      </w:r>
      <w:r w:rsidRPr="00080B46">
        <w:rPr>
          <w:rFonts w:ascii="Times New Roman" w:hAnsi="Times New Roman" w:cs="Times New Roman"/>
        </w:rPr>
        <w:t>, као и графички прилог-локација за снимање и истражне радове</w:t>
      </w:r>
      <w:r w:rsidR="00EC0B2B" w:rsidRPr="00080B46">
        <w:rPr>
          <w:rFonts w:ascii="Times New Roman" w:hAnsi="Times New Roman" w:cs="Times New Roman"/>
        </w:rPr>
        <w:t>, геодетска подлога</w:t>
      </w:r>
      <w:r w:rsidR="000873C2" w:rsidRPr="00080B46">
        <w:rPr>
          <w:rFonts w:ascii="Times New Roman" w:hAnsi="Times New Roman" w:cs="Times New Roman"/>
        </w:rPr>
        <w:t xml:space="preserve"> и И</w:t>
      </w:r>
      <w:r w:rsidRPr="00080B46">
        <w:rPr>
          <w:rFonts w:ascii="Times New Roman" w:hAnsi="Times New Roman" w:cs="Times New Roman"/>
        </w:rPr>
        <w:t xml:space="preserve">нформација о локацији бр.III-07-350-4/2019 од 11.1.2019.године. </w:t>
      </w: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4A492D" w:rsidRPr="004A492D" w:rsidRDefault="004A492D" w:rsidP="00732D46">
      <w:pPr>
        <w:pStyle w:val="NoSpacing"/>
        <w:rPr>
          <w:rFonts w:ascii="Times New Roman" w:hAnsi="Times New Roman" w:cs="Times New Roman"/>
        </w:rPr>
      </w:pPr>
    </w:p>
    <w:p w:rsidR="001F2721" w:rsidRDefault="001F2721" w:rsidP="004D7488">
      <w:pPr>
        <w:pStyle w:val="NoSpacing"/>
        <w:jc w:val="center"/>
        <w:rPr>
          <w:rFonts w:ascii="Times New Roman" w:hAnsi="Times New Roman" w:cs="Times New Roman"/>
          <w:b/>
        </w:rPr>
      </w:pPr>
      <w:bookmarkStart w:id="5" w:name="_Toc364935389"/>
    </w:p>
    <w:p w:rsidR="008A40F5" w:rsidRDefault="008A40F5"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r>
        <w:rPr>
          <w:rFonts w:ascii="Times New Roman" w:hAnsi="Times New Roman" w:cs="Times New Roman"/>
          <w:b/>
          <w:noProof/>
        </w:rPr>
        <w:drawing>
          <wp:inline distT="0" distB="0" distL="0" distR="0">
            <wp:extent cx="6646545" cy="4154091"/>
            <wp:effectExtent l="19050" t="0" r="1905" b="0"/>
            <wp:docPr id="1" name="Picture 1" descr="D:\Aleksandra Matejic\2019\USLUGE\Izrada elaborata za reciklažno dvorište\plan depo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eksandra Matejic\2019\USLUGE\Izrada elaborata za reciklažno dvorište\plan deponija.jpg"/>
                    <pic:cNvPicPr>
                      <a:picLocks noChangeAspect="1" noChangeArrowheads="1"/>
                    </pic:cNvPicPr>
                  </pic:nvPicPr>
                  <pic:blipFill>
                    <a:blip r:embed="rId8" cstate="print"/>
                    <a:srcRect/>
                    <a:stretch>
                      <a:fillRect/>
                    </a:stretch>
                  </pic:blipFill>
                  <pic:spPr bwMode="auto">
                    <a:xfrm>
                      <a:off x="0" y="0"/>
                      <a:ext cx="6646545" cy="4154091"/>
                    </a:xfrm>
                    <a:prstGeom prst="rect">
                      <a:avLst/>
                    </a:prstGeom>
                    <a:noFill/>
                    <a:ln w="9525">
                      <a:noFill/>
                      <a:miter lim="800000"/>
                      <a:headEnd/>
                      <a:tailEnd/>
                    </a:ln>
                  </pic:spPr>
                </pic:pic>
              </a:graphicData>
            </a:graphic>
          </wp:inline>
        </w:drawing>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r w:rsidRPr="00261860">
        <w:rPr>
          <w:rFonts w:ascii="Times New Roman" w:hAnsi="Times New Roman" w:cs="Times New Roman"/>
          <w:b/>
        </w:rPr>
        <w:object w:dxaOrig="12990" w:dyaOrig="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468pt" o:ole="">
            <v:imagedata r:id="rId9" o:title=""/>
          </v:shape>
          <o:OLEObject Type="Embed" ProgID="Word.Document.12" ShapeID="_x0000_i1025" DrawAspect="Content" ObjectID="_1617016515" r:id="rId10">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6" type="#_x0000_t75" style="width:469.5pt;height:618pt" o:ole="">
            <v:imagedata r:id="rId11" o:title=""/>
          </v:shape>
          <o:OLEObject Type="Embed" ProgID="Word.Document.12" ShapeID="_x0000_i1026" DrawAspect="Content" ObjectID="_1617016516" r:id="rId12">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7" type="#_x0000_t75" style="width:469.5pt;height:618pt" o:ole="">
            <v:imagedata r:id="rId13" o:title=""/>
          </v:shape>
          <o:OLEObject Type="Embed" ProgID="Word.Document.12" ShapeID="_x0000_i1027" DrawAspect="Content" ObjectID="_1617016517" r:id="rId14">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8" type="#_x0000_t75" style="width:469.5pt;height:618pt" o:ole="">
            <v:imagedata r:id="rId15" o:title=""/>
          </v:shape>
          <o:OLEObject Type="Embed" ProgID="Word.Document.12" ShapeID="_x0000_i1028" DrawAspect="Content" ObjectID="_1617016518" r:id="rId16">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9" type="#_x0000_t75" style="width:469.5pt;height:618pt" o:ole="">
            <v:imagedata r:id="rId17" o:title=""/>
          </v:shape>
          <o:OLEObject Type="Embed" ProgID="Word.Document.12" ShapeID="_x0000_i1029" DrawAspect="Content" ObjectID="_1617016519" r:id="rId18">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30" type="#_x0000_t75" style="width:469.5pt;height:618pt" o:ole="">
            <v:imagedata r:id="rId19" o:title=""/>
          </v:shape>
          <o:OLEObject Type="Embed" ProgID="Word.Document.12" ShapeID="_x0000_i1030" DrawAspect="Content" ObjectID="_1617016520" r:id="rId20">
            <o:FieldCodes>\s</o:FieldCodes>
          </o:OLEObject>
        </w:object>
      </w: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31" type="#_x0000_t75" style="width:469.5pt;height:618pt" o:ole="">
            <v:imagedata r:id="rId21" o:title=""/>
          </v:shape>
          <o:OLEObject Type="Embed" ProgID="Word.Document.12" ShapeID="_x0000_i1031" DrawAspect="Content" ObjectID="_1617016521" r:id="rId22">
            <o:FieldCodes>\s</o:FieldCodes>
          </o:OLEObject>
        </w:object>
      </w:r>
    </w:p>
    <w:p w:rsidR="00AB6715" w:rsidRDefault="00AB6715" w:rsidP="004D7488">
      <w:pPr>
        <w:pStyle w:val="NoSpacing"/>
        <w:jc w:val="center"/>
        <w:rPr>
          <w:rFonts w:ascii="Times New Roman" w:hAnsi="Times New Roman" w:cs="Times New Roman"/>
          <w:b/>
        </w:rPr>
      </w:pPr>
    </w:p>
    <w:p w:rsidR="00E3023F" w:rsidRDefault="00E3023F" w:rsidP="004D7488">
      <w:pPr>
        <w:pStyle w:val="NoSpacing"/>
        <w:jc w:val="center"/>
        <w:rPr>
          <w:rFonts w:ascii="Times New Roman" w:hAnsi="Times New Roman" w:cs="Times New Roman"/>
          <w:b/>
        </w:rPr>
      </w:pPr>
    </w:p>
    <w:p w:rsidR="00E3023F"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2270" w:dyaOrig="16080">
          <v:shape id="_x0000_i1032" type="#_x0000_t75" style="width:613.5pt;height:804pt" o:ole="">
            <v:imagedata r:id="rId23" o:title=""/>
          </v:shape>
          <o:OLEObject Type="Embed" ProgID="Word.Document.12" ShapeID="_x0000_i1032" DrawAspect="Content" ObjectID="_1617016522" r:id="rId24">
            <o:FieldCodes>\s</o:FieldCodes>
          </o:OLEObject>
        </w:object>
      </w:r>
    </w:p>
    <w:p w:rsidR="00261860"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0079" w:dyaOrig="13246">
          <v:shape id="_x0000_i1033" type="#_x0000_t75" style="width:7in;height:662.25pt" o:ole="">
            <v:imagedata r:id="rId25" o:title=""/>
          </v:shape>
          <o:OLEObject Type="Embed" ProgID="Word.Document.12" ShapeID="_x0000_i1033" DrawAspect="Content" ObjectID="_1617016523" r:id="rId26">
            <o:FieldCodes>\s</o:FieldCodes>
          </o:OLEObject>
        </w:object>
      </w:r>
    </w:p>
    <w:p w:rsidR="00E3023F"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1831" w:dyaOrig="15513">
          <v:shape id="_x0000_i1034" type="#_x0000_t75" style="width:591.75pt;height:775.5pt" o:ole="">
            <v:imagedata r:id="rId27" o:title=""/>
          </v:shape>
          <o:OLEObject Type="Embed" ProgID="Word.Document.12" ShapeID="_x0000_i1034" DrawAspect="Content" ObjectID="_1617016524" r:id="rId28">
            <o:FieldCodes>\s</o:FieldCodes>
          </o:OLEObject>
        </w:object>
      </w:r>
      <w:r w:rsidRPr="00E3023F">
        <w:rPr>
          <w:rFonts w:ascii="Times New Roman" w:hAnsi="Times New Roman" w:cs="Times New Roman"/>
          <w:b/>
        </w:rPr>
        <w:object w:dxaOrig="12013" w:dyaOrig="15757">
          <v:shape id="_x0000_i1035" type="#_x0000_t75" style="width:600.75pt;height:787.5pt" o:ole="">
            <v:imagedata r:id="rId29" o:title=""/>
          </v:shape>
          <o:OLEObject Type="Embed" ProgID="Word.Document.12" ShapeID="_x0000_i1035" DrawAspect="Content" ObjectID="_1617016525" r:id="rId30">
            <o:FieldCodes>\s</o:FieldCodes>
          </o:OLEObject>
        </w:object>
      </w:r>
    </w:p>
    <w:p w:rsidR="00E3023F" w:rsidRDefault="00E3023F" w:rsidP="004D7488">
      <w:pPr>
        <w:pStyle w:val="NoSpacing"/>
        <w:jc w:val="center"/>
        <w:rPr>
          <w:rFonts w:ascii="Times New Roman" w:hAnsi="Times New Roman" w:cs="Times New Roman"/>
          <w:b/>
        </w:rPr>
      </w:pPr>
    </w:p>
    <w:p w:rsidR="00C9272A" w:rsidRDefault="00C9272A"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8A40F5" w:rsidRPr="008A40F5" w:rsidRDefault="008A40F5"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DD4684" w:rsidRDefault="00DD4684" w:rsidP="00CA0895">
      <w:pPr>
        <w:pStyle w:val="NoSpacing"/>
      </w:pPr>
    </w:p>
    <w:p w:rsidR="00C9272A" w:rsidRDefault="00C9272A" w:rsidP="00CA0895">
      <w:pPr>
        <w:pStyle w:val="NoSpacing"/>
      </w:pPr>
    </w:p>
    <w:p w:rsidR="008A40F5" w:rsidRPr="00123FF5" w:rsidRDefault="008A40F5" w:rsidP="00CA0895">
      <w:pPr>
        <w:pStyle w:val="NoSpacing"/>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1E508A" w:rsidRPr="001E508A" w:rsidRDefault="001E508A" w:rsidP="001E508A">
      <w:pPr>
        <w:pStyle w:val="NoSpacing"/>
        <w:numPr>
          <w:ilvl w:val="0"/>
          <w:numId w:val="8"/>
        </w:numPr>
        <w:jc w:val="both"/>
        <w:rPr>
          <w:rFonts w:ascii="Times New Roman" w:hAnsi="Times New Roman"/>
          <w:lang w:val="sr-Cyrl-CS"/>
        </w:rPr>
      </w:pPr>
      <w:r w:rsidRPr="00006020">
        <w:rPr>
          <w:rFonts w:ascii="Times New Roman" w:hAnsi="Times New Roman"/>
          <w:lang w:val="sr-Cyrl-CS"/>
        </w:rPr>
        <w:t xml:space="preserve">да </w:t>
      </w:r>
      <w:r>
        <w:rPr>
          <w:rFonts w:ascii="Times New Roman" w:hAnsi="Times New Roman"/>
        </w:rPr>
        <w:t xml:space="preserve">понуђач </w:t>
      </w:r>
      <w:r w:rsidRPr="00006020">
        <w:rPr>
          <w:rFonts w:ascii="Times New Roman" w:hAnsi="Times New Roman"/>
          <w:lang w:val="sr-Cyrl-CS"/>
        </w:rPr>
        <w:t xml:space="preserve">има важећу </w:t>
      </w:r>
      <w:r w:rsidRPr="002F06BD">
        <w:rPr>
          <w:rFonts w:ascii="Times New Roman" w:hAnsi="Times New Roman"/>
          <w:b/>
          <w:lang w:val="sr-Cyrl-CS"/>
        </w:rPr>
        <w:t>лиценцу за обављање геодетских услуга</w:t>
      </w:r>
      <w:r>
        <w:rPr>
          <w:rFonts w:ascii="Times New Roman" w:hAnsi="Times New Roman"/>
          <w:lang w:val="sr-Cyrl-CS"/>
        </w:rPr>
        <w:t xml:space="preserve"> коју издаје РГЗ сходно одредбама Закона о државном премеру и катастру, тј да докаж</w:t>
      </w:r>
      <w:r>
        <w:rPr>
          <w:rFonts w:ascii="Times New Roman" w:hAnsi="Times New Roman"/>
        </w:rPr>
        <w:t>e</w:t>
      </w:r>
      <w:r>
        <w:rPr>
          <w:rFonts w:ascii="Times New Roman" w:hAnsi="Times New Roman"/>
          <w:lang w:val="sr-Cyrl-CS"/>
        </w:rPr>
        <w:t xml:space="preserve"> да је регистрован као геодетска организација и да испуњава услове за израду геодетских подлога у инжењерско-техничким областима </w:t>
      </w:r>
      <w:r w:rsidRPr="00006020">
        <w:rPr>
          <w:rFonts w:ascii="Times New Roman" w:hAnsi="Times New Roman"/>
          <w:i/>
          <w:lang w:val="sr-Cyrl-CS"/>
        </w:rPr>
        <w:t>(чл.75.ст.1. тач.5) Закона)</w:t>
      </w:r>
      <w:r w:rsidR="009743B7">
        <w:rPr>
          <w:rFonts w:ascii="Times New Roman" w:hAnsi="Times New Roman"/>
          <w:lang w:val="sr-Cyrl-CS"/>
        </w:rPr>
        <w:t>.</w:t>
      </w:r>
    </w:p>
    <w:p w:rsidR="00F23AD9" w:rsidRPr="004A492D" w:rsidRDefault="004A492D" w:rsidP="004A492D">
      <w:pPr>
        <w:suppressAutoHyphens/>
        <w:spacing w:after="0" w:line="100" w:lineRule="atLeast"/>
        <w:jc w:val="both"/>
        <w:rPr>
          <w:rFonts w:ascii="Times New Roman" w:hAnsi="Times New Roman" w:cs="Times New Roman"/>
        </w:rPr>
      </w:pPr>
      <w:r>
        <w:rPr>
          <w:rFonts w:ascii="Times New Roman" w:hAnsi="Times New Roman" w:cs="Times New Roman"/>
        </w:rPr>
        <w:tab/>
      </w:r>
      <w:r w:rsidR="00342ACB" w:rsidRPr="004A492D">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sidRPr="004A492D">
        <w:rPr>
          <w:rFonts w:ascii="Times New Roman" w:hAnsi="Times New Roman" w:cs="Times New Roman"/>
        </w:rPr>
        <w:t>као и да нема</w:t>
      </w:r>
      <w:r w:rsidR="00636525" w:rsidRPr="004A492D">
        <w:rPr>
          <w:rFonts w:ascii="Times New Roman" w:hAnsi="Times New Roman" w:cs="Times New Roman"/>
        </w:rPr>
        <w:t xml:space="preserve"> забарану обављања делатности која је на снази у време подношења понуде </w:t>
      </w:r>
      <w:r w:rsidR="00342ACB" w:rsidRPr="004A492D">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Default="00CE435F" w:rsidP="00D00C79">
      <w:pPr>
        <w:tabs>
          <w:tab w:val="left" w:pos="720"/>
        </w:tabs>
        <w:spacing w:after="0"/>
        <w:jc w:val="both"/>
        <w:rPr>
          <w:rFonts w:ascii="Times New Roman" w:hAnsi="Times New Roman" w:cs="Times New Roman"/>
          <w:b/>
          <w:bCs/>
        </w:rPr>
      </w:pPr>
    </w:p>
    <w:p w:rsidR="00C9272A" w:rsidRPr="00C9272A" w:rsidRDefault="00C9272A"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9743B7"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4.2.1</w:t>
      </w:r>
      <w:r w:rsidRPr="00B6647C">
        <w:rPr>
          <w:rFonts w:ascii="Times New Roman" w:hAnsi="Times New Roman" w:cs="Times New Roman"/>
          <w:lang w:val="sr-Cyrl-CS"/>
        </w:rPr>
        <w:t xml:space="preserve"> </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w:t>
      </w:r>
      <w:r w:rsidR="00612835" w:rsidRPr="00B6647C">
        <w:rPr>
          <w:rFonts w:ascii="Times New Roman" w:hAnsi="Times New Roman" w:cs="Times New Roman"/>
          <w:lang w:val="sr-Cyrl-CS"/>
        </w:rPr>
        <w:t>у складу са Законом о раду</w:t>
      </w:r>
      <w:r w:rsidR="0036144A">
        <w:rPr>
          <w:rFonts w:ascii="Times New Roman" w:hAnsi="Times New Roman" w:cs="Times New Roman"/>
          <w:lang w:val="sr-Cyrl-CS"/>
        </w:rPr>
        <w:t>,</w:t>
      </w:r>
      <w:r w:rsidR="00612835" w:rsidRPr="00B6647C">
        <w:rPr>
          <w:rFonts w:ascii="Times New Roman" w:hAnsi="Times New Roman" w:cs="Times New Roman"/>
          <w:lang w:val="sr-Cyrl-CS"/>
        </w:rPr>
        <w:t xml:space="preserve"> </w:t>
      </w:r>
      <w:r w:rsidR="00C06A77" w:rsidRPr="00B6647C">
        <w:rPr>
          <w:rFonts w:ascii="Times New Roman" w:hAnsi="Times New Roman" w:cs="Times New Roman"/>
          <w:lang w:val="sr-Cyrl-CS"/>
        </w:rPr>
        <w:t>радно ангажован</w:t>
      </w:r>
      <w:r w:rsidR="00612835">
        <w:rPr>
          <w:rFonts w:ascii="Times New Roman" w:hAnsi="Times New Roman" w:cs="Times New Roman"/>
          <w:lang w:val="sr-Cyrl-CS"/>
        </w:rPr>
        <w:t>а лица одговарајуће струке</w:t>
      </w:r>
      <w:r w:rsidR="00612835" w:rsidRPr="00612835">
        <w:rPr>
          <w:rFonts w:ascii="Times New Roman" w:hAnsi="Times New Roman" w:cs="Times New Roman"/>
          <w:lang w:val="sr-Cyrl-CS"/>
        </w:rPr>
        <w:t xml:space="preserve"> </w:t>
      </w:r>
      <w:r w:rsidR="00612835" w:rsidRPr="00B6647C">
        <w:rPr>
          <w:rFonts w:ascii="Times New Roman" w:hAnsi="Times New Roman" w:cs="Times New Roman"/>
          <w:lang w:val="sr-Cyrl-CS"/>
        </w:rPr>
        <w:t>кој</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ће бити ангажован</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на извршењу предметне услуге</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612835">
        <w:rPr>
          <w:rFonts w:ascii="Times New Roman" w:hAnsi="Times New Roman" w:cs="Times New Roman"/>
          <w:lang w:val="sr-Cyrl-CS"/>
        </w:rPr>
        <w:t xml:space="preserve">и то </w:t>
      </w:r>
      <w:r w:rsidR="002E69BF" w:rsidRPr="00B6647C">
        <w:rPr>
          <w:rFonts w:ascii="Times New Roman" w:hAnsi="Times New Roman" w:cs="Times New Roman"/>
          <w:lang w:val="sr-Cyrl-CS"/>
        </w:rPr>
        <w:t>најмање једног</w:t>
      </w:r>
      <w:r w:rsidR="009743B7">
        <w:rPr>
          <w:rFonts w:ascii="Times New Roman" w:hAnsi="Times New Roman" w:cs="Times New Roman"/>
          <w:lang w:val="sr-Cyrl-CS"/>
        </w:rPr>
        <w:t>:</w:t>
      </w:r>
    </w:p>
    <w:p w:rsidR="00EB0CC6" w:rsidRPr="001A70CA" w:rsidRDefault="009743B7" w:rsidP="00EB0CC6">
      <w:pPr>
        <w:pStyle w:val="NoSpacing"/>
        <w:ind w:firstLine="426"/>
        <w:jc w:val="both"/>
        <w:rPr>
          <w:rFonts w:ascii="Times New Roman" w:hAnsi="Times New Roman" w:cs="Times New Roman"/>
          <w:color w:val="000000"/>
          <w:lang w:val="sr-Cyrl-CS"/>
        </w:rPr>
      </w:pPr>
      <w:r>
        <w:rPr>
          <w:rFonts w:ascii="Times New Roman" w:hAnsi="Times New Roman" w:cs="Times New Roman"/>
          <w:lang w:val="sr-Cyrl-CS"/>
        </w:rPr>
        <w:tab/>
      </w:r>
      <w:r w:rsidR="00EB0CC6">
        <w:rPr>
          <w:rFonts w:ascii="Times New Roman" w:hAnsi="Times New Roman" w:cs="Times New Roman"/>
          <w:color w:val="000000"/>
          <w:lang w:val="sr-Cyrl-CS"/>
        </w:rPr>
        <w:t xml:space="preserve">-најмање једног дипломираног инжењера архитектуре, односно лице са стеченим високим образовањем архитектонске струке са важећом лиценцом ИКС број 200;  </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Pr>
          <w:rFonts w:ascii="Times New Roman" w:hAnsi="Times New Roman" w:cs="Times New Roman"/>
          <w:color w:val="000000"/>
        </w:rPr>
        <w:t>архитектонске струке</w:t>
      </w:r>
      <w:r w:rsidRPr="001A70CA">
        <w:rPr>
          <w:rFonts w:ascii="Times New Roman" w:hAnsi="Times New Roman" w:cs="Times New Roman"/>
          <w:color w:val="000000"/>
          <w:lang w:val="sr-Cyrl-CS"/>
        </w:rPr>
        <w:t xml:space="preserve"> са важећом лиценцом ИКС број 300 </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Pr="001A70CA">
        <w:rPr>
          <w:rFonts w:ascii="Times New Roman" w:hAnsi="Times New Roman" w:cs="Times New Roman"/>
          <w:color w:val="000000"/>
        </w:rPr>
        <w:t xml:space="preserve"> </w:t>
      </w:r>
      <w:r w:rsidRPr="001A70CA">
        <w:rPr>
          <w:rFonts w:ascii="Times New Roman" w:hAnsi="Times New Roman" w:cs="Times New Roman"/>
          <w:color w:val="000000"/>
          <w:lang w:val="sr-Cyrl-CS"/>
        </w:rPr>
        <w:t xml:space="preserve">најмање једног дипломираног инжењера </w:t>
      </w:r>
      <w:r w:rsidRPr="001A70CA">
        <w:rPr>
          <w:rFonts w:ascii="Times New Roman" w:hAnsi="Times New Roman" w:cs="Times New Roman"/>
          <w:color w:val="000000"/>
        </w:rPr>
        <w:t>грађевинске</w:t>
      </w:r>
      <w:r w:rsidRPr="001A70CA">
        <w:rPr>
          <w:rFonts w:ascii="Times New Roman" w:hAnsi="Times New Roman" w:cs="Times New Roman"/>
          <w:color w:val="000000"/>
          <w:lang w:val="sr-Cyrl-CS"/>
        </w:rPr>
        <w:t xml:space="preserve"> струке с</w:t>
      </w:r>
      <w:r>
        <w:rPr>
          <w:rFonts w:ascii="Times New Roman" w:hAnsi="Times New Roman" w:cs="Times New Roman"/>
          <w:color w:val="000000"/>
          <w:lang w:val="sr-Cyrl-CS"/>
        </w:rPr>
        <w:t>а важећом лиценцом ИКС број 310 или 314</w:t>
      </w:r>
      <w:r w:rsidRPr="001A70CA">
        <w:rPr>
          <w:rFonts w:ascii="Times New Roman" w:hAnsi="Times New Roman" w:cs="Times New Roman"/>
          <w:color w:val="000000"/>
          <w:lang w:val="sr-Cyrl-CS"/>
        </w:rPr>
        <w:t>;</w:t>
      </w:r>
    </w:p>
    <w:p w:rsidR="00EB0CC6" w:rsidRPr="001A70CA"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lastRenderedPageBreak/>
        <w:tab/>
        <w:t xml:space="preserve">- најмање једног дипломираног инжењера </w:t>
      </w:r>
      <w:r w:rsidRPr="001A70CA">
        <w:rPr>
          <w:rFonts w:ascii="Times New Roman" w:hAnsi="Times New Roman" w:cs="Times New Roman"/>
          <w:color w:val="000000"/>
        </w:rPr>
        <w:t>електротехничке</w:t>
      </w:r>
      <w:r w:rsidRPr="001A70CA">
        <w:rPr>
          <w:rFonts w:ascii="Times New Roman" w:hAnsi="Times New Roman" w:cs="Times New Roman"/>
          <w:color w:val="000000"/>
          <w:lang w:val="sr-Cyrl-CS"/>
        </w:rPr>
        <w:t xml:space="preserve"> струке са важећом лиценцом ИКС број 350;</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sidRPr="001A70CA">
        <w:rPr>
          <w:rFonts w:ascii="Times New Roman" w:hAnsi="Times New Roman" w:cs="Times New Roman"/>
          <w:color w:val="000000"/>
        </w:rPr>
        <w:t>машинске</w:t>
      </w:r>
      <w:r w:rsidRPr="001A70CA">
        <w:rPr>
          <w:rFonts w:ascii="Times New Roman" w:hAnsi="Times New Roman" w:cs="Times New Roman"/>
          <w:color w:val="000000"/>
          <w:lang w:val="sr-Cyrl-CS"/>
        </w:rPr>
        <w:t xml:space="preserve"> струке </w:t>
      </w:r>
      <w:r>
        <w:rPr>
          <w:rFonts w:ascii="Times New Roman" w:hAnsi="Times New Roman" w:cs="Times New Roman"/>
          <w:color w:val="000000"/>
          <w:lang w:val="sr-Cyrl-CS"/>
        </w:rPr>
        <w:t xml:space="preserve">са важећом лиценцом ИКС број </w:t>
      </w:r>
      <w:r w:rsidR="002D05D6" w:rsidRPr="00080B46">
        <w:rPr>
          <w:rFonts w:ascii="Times New Roman" w:hAnsi="Times New Roman" w:cs="Times New Roman"/>
        </w:rPr>
        <w:t>330 или</w:t>
      </w:r>
      <w:r w:rsidR="002D05D6">
        <w:rPr>
          <w:rFonts w:ascii="Times New Roman" w:hAnsi="Times New Roman" w:cs="Times New Roman"/>
          <w:color w:val="000000"/>
        </w:rPr>
        <w:t xml:space="preserve"> </w:t>
      </w:r>
      <w:r>
        <w:rPr>
          <w:rFonts w:ascii="Times New Roman" w:hAnsi="Times New Roman" w:cs="Times New Roman"/>
          <w:color w:val="000000"/>
          <w:lang w:val="sr-Cyrl-CS"/>
        </w:rPr>
        <w:t>333</w:t>
      </w:r>
      <w:r w:rsidRPr="001A70CA">
        <w:rPr>
          <w:rFonts w:ascii="Times New Roman" w:hAnsi="Times New Roman" w:cs="Times New Roman"/>
          <w:color w:val="000000"/>
          <w:lang w:val="sr-Cyrl-CS"/>
        </w:rPr>
        <w:t>;</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w:t>
      </w:r>
      <w:r w:rsidR="009F60A6">
        <w:rPr>
          <w:rFonts w:ascii="Times New Roman" w:hAnsi="Times New Roman" w:cs="Times New Roman"/>
          <w:color w:val="000000"/>
          <w:lang w:val="sr-Cyrl-CS"/>
        </w:rPr>
        <w:t xml:space="preserve"> једног дипломираног инжењера сао</w:t>
      </w:r>
      <w:r>
        <w:rPr>
          <w:rFonts w:ascii="Times New Roman" w:hAnsi="Times New Roman" w:cs="Times New Roman"/>
          <w:color w:val="000000"/>
          <w:lang w:val="sr-Cyrl-CS"/>
        </w:rPr>
        <w:t>браћаја са важећом лиценцом ИКС број 370;</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sidRPr="001A70CA">
        <w:rPr>
          <w:rFonts w:ascii="Times New Roman" w:hAnsi="Times New Roman" w:cs="Times New Roman"/>
          <w:color w:val="000000"/>
        </w:rPr>
        <w:t>одговарајуће</w:t>
      </w:r>
      <w:r w:rsidRPr="001A70CA">
        <w:rPr>
          <w:rFonts w:ascii="Times New Roman" w:hAnsi="Times New Roman" w:cs="Times New Roman"/>
          <w:color w:val="000000"/>
          <w:lang w:val="sr-Cyrl-CS"/>
        </w:rPr>
        <w:t xml:space="preserve"> струке са важећом лиценцом ИКС број 381;</w:t>
      </w:r>
    </w:p>
    <w:p w:rsidR="00EB0CC6"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 једног дипломираног инжењера технолохије са важећом лиценцом ИКС број 371;</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 једног дипломираног инжењера геологије са важећом лиценцом ИКС број 391;</w:t>
      </w:r>
    </w:p>
    <w:p w:rsidR="00EB0CC6" w:rsidRPr="001A70CA"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r>
      <w:r w:rsidRPr="00080B46">
        <w:rPr>
          <w:rFonts w:ascii="Times New Roman" w:hAnsi="Times New Roman" w:cs="Times New Roman"/>
          <w:color w:val="000000"/>
          <w:lang w:val="sr-Cyrl-CS"/>
        </w:rPr>
        <w:t xml:space="preserve">- најмање једно </w:t>
      </w:r>
      <w:r w:rsidRPr="00080B46">
        <w:rPr>
          <w:rFonts w:ascii="Times New Roman" w:hAnsi="Times New Roman" w:cs="Times New Roman"/>
        </w:rPr>
        <w:t xml:space="preserve">лице са лиценцом за израду </w:t>
      </w:r>
      <w:r w:rsidR="00311007">
        <w:rPr>
          <w:rFonts w:ascii="Times New Roman" w:hAnsi="Times New Roman" w:cs="Times New Roman"/>
          <w:lang/>
        </w:rPr>
        <w:t>главног</w:t>
      </w:r>
      <w:r w:rsidR="00311007">
        <w:rPr>
          <w:rFonts w:ascii="Times New Roman" w:hAnsi="Times New Roman" w:cs="Times New Roman"/>
        </w:rPr>
        <w:t xml:space="preserve"> </w:t>
      </w:r>
      <w:r w:rsidRPr="00080B46">
        <w:rPr>
          <w:rFonts w:ascii="Times New Roman" w:hAnsi="Times New Roman" w:cs="Times New Roman"/>
        </w:rPr>
        <w:t>пројекта заштите од пожара</w:t>
      </w:r>
      <w:r w:rsidR="00311007">
        <w:rPr>
          <w:rFonts w:ascii="Times New Roman" w:hAnsi="Times New Roman" w:cs="Times New Roman"/>
        </w:rPr>
        <w:t xml:space="preserve"> </w:t>
      </w:r>
      <w:r w:rsidR="00311007">
        <w:rPr>
          <w:rFonts w:ascii="Times New Roman" w:hAnsi="Times New Roman" w:cs="Times New Roman"/>
          <w:lang/>
        </w:rPr>
        <w:t>издата</w:t>
      </w:r>
      <w:r w:rsidR="00311007">
        <w:rPr>
          <w:rFonts w:ascii="Times New Roman" w:hAnsi="Times New Roman" w:cs="Times New Roman"/>
        </w:rPr>
        <w:t xml:space="preserve"> </w:t>
      </w:r>
      <w:r w:rsidR="00311007">
        <w:rPr>
          <w:rFonts w:ascii="Times New Roman" w:hAnsi="Times New Roman" w:cs="Times New Roman"/>
          <w:lang/>
        </w:rPr>
        <w:t>од</w:t>
      </w:r>
      <w:r w:rsidR="00311007" w:rsidRPr="00311007">
        <w:rPr>
          <w:rFonts w:ascii="Times New Roman" w:hAnsi="Times New Roman" w:cs="Times New Roman"/>
        </w:rPr>
        <w:t xml:space="preserve"> </w:t>
      </w:r>
      <w:r w:rsidR="00311007" w:rsidRPr="00080B46">
        <w:rPr>
          <w:rFonts w:ascii="Times New Roman" w:hAnsi="Times New Roman" w:cs="Times New Roman"/>
        </w:rPr>
        <w:t>МУП-а Републике Србије</w:t>
      </w:r>
      <w:r w:rsidRPr="00080B46">
        <w:rPr>
          <w:rFonts w:ascii="Times New Roman" w:hAnsi="Times New Roman" w:cs="Times New Roman"/>
          <w:color w:val="000000"/>
          <w:lang w:val="sr-Cyrl-CS"/>
        </w:rPr>
        <w:t>;</w:t>
      </w:r>
    </w:p>
    <w:p w:rsidR="00EB0CC6" w:rsidRDefault="00EB0CC6" w:rsidP="00EB0CC6">
      <w:pPr>
        <w:pStyle w:val="NoSpacing"/>
        <w:jc w:val="both"/>
        <w:rPr>
          <w:rFonts w:ascii="Times New Roman" w:hAnsi="Times New Roman" w:cs="Times New Roman"/>
          <w:lang w:val="sr-Cyrl-CS"/>
        </w:rPr>
      </w:pPr>
      <w:r w:rsidRPr="001A70CA">
        <w:rPr>
          <w:rFonts w:ascii="Times New Roman" w:hAnsi="Times New Roman" w:cs="Times New Roman"/>
          <w:color w:val="000000"/>
          <w:lang w:val="sr-Cyrl-CS"/>
        </w:rPr>
        <w:tab/>
        <w:t xml:space="preserve">- најмање једно </w:t>
      </w:r>
      <w:r w:rsidRPr="001A70CA">
        <w:rPr>
          <w:rFonts w:ascii="Times New Roman" w:hAnsi="Times New Roman" w:cs="Times New Roman"/>
          <w:lang w:val="sr-Cyrl-CS"/>
        </w:rPr>
        <w:t>лице геодетске струке са важећом геодетском лиценцом првог или другог реда коју издаје РГЗ</w:t>
      </w:r>
      <w:r>
        <w:rPr>
          <w:rFonts w:ascii="Times New Roman" w:hAnsi="Times New Roman" w:cs="Times New Roman"/>
          <w:lang w:val="sr-Cyrl-CS"/>
        </w:rPr>
        <w:t>.</w:t>
      </w:r>
    </w:p>
    <w:p w:rsidR="00EB0CC6" w:rsidRDefault="00EB0CC6" w:rsidP="008A40F5">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p>
    <w:p w:rsidR="00C9272A" w:rsidRPr="00B6647C" w:rsidRDefault="00C9272A"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C9272A" w:rsidRPr="00C9272A" w:rsidRDefault="00C9272A"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B6647C" w:rsidRDefault="00C73A1F" w:rsidP="00F2489A">
      <w:pPr>
        <w:pStyle w:val="NoSpacing"/>
        <w:jc w:val="both"/>
        <w:rPr>
          <w:rFonts w:ascii="Times New Roman" w:hAnsi="Times New Roman" w:cs="Times New Roman"/>
        </w:rPr>
      </w:pPr>
      <w:r w:rsidRPr="00C73A1F">
        <w:rPr>
          <w:rFonts w:ascii="Times New Roman" w:hAnsi="Times New Roman" w:cs="Times New Roman"/>
          <w:b/>
        </w:rPr>
        <w:tab/>
      </w:r>
      <w:r w:rsidR="00113FC0" w:rsidRPr="00B6647C">
        <w:rPr>
          <w:rFonts w:ascii="Times New Roman" w:hAnsi="Times New Roman" w:cs="Times New Roman"/>
          <w:b/>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w:t>
      </w:r>
      <w:r>
        <w:rPr>
          <w:rFonts w:ascii="Times New Roman" w:eastAsia="Times New Roman" w:hAnsi="Times New Roman" w:cs="Times New Roman"/>
          <w:bCs/>
          <w:kern w:val="2"/>
          <w:lang w:eastAsia="ar-SA"/>
        </w:rPr>
        <w:t>-</w:t>
      </w:r>
      <w:r w:rsidRPr="00990B97">
        <w:rPr>
          <w:rFonts w:ascii="Times New Roman" w:eastAsia="Times New Roman" w:hAnsi="Times New Roman" w:cs="Times New Roman"/>
          <w:bCs/>
          <w:kern w:val="2"/>
          <w:lang w:eastAsia="ar-SA"/>
        </w:rPr>
        <w:t xml:space="preserve"> пријава </w:t>
      </w:r>
      <w:r>
        <w:rPr>
          <w:rFonts w:ascii="Times New Roman" w:eastAsia="Times New Roman" w:hAnsi="Times New Roman" w:cs="Times New Roman"/>
          <w:bCs/>
          <w:kern w:val="2"/>
          <w:lang w:eastAsia="ar-SA"/>
        </w:rPr>
        <w:t>на обавезно социјално осигурање*</w:t>
      </w:r>
      <w:r w:rsidRPr="00990B97">
        <w:rPr>
          <w:rFonts w:ascii="Times New Roman" w:eastAsia="Times New Roman" w:hAnsi="Times New Roman" w:cs="Times New Roman"/>
          <w:bCs/>
          <w:kern w:val="2"/>
          <w:lang w:eastAsia="ar-SA"/>
        </w:rPr>
        <w:t>,</w:t>
      </w: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закључен у складу са Законом о раду,</w:t>
      </w:r>
    </w:p>
    <w:p w:rsidR="002F06BD" w:rsidRPr="00844768"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2F06BD" w:rsidRPr="00844768" w:rsidRDefault="002F06BD" w:rsidP="002F06BD">
      <w:pPr>
        <w:pStyle w:val="ListParagraph"/>
        <w:suppressAutoHyphens/>
        <w:autoSpaceDE w:val="0"/>
        <w:autoSpaceDN w:val="0"/>
        <w:adjustRightInd w:val="0"/>
        <w:spacing w:before="60" w:after="0" w:line="240" w:lineRule="auto"/>
        <w:jc w:val="both"/>
        <w:rPr>
          <w:rFonts w:ascii="Times New Roman" w:eastAsia="Times New Roman" w:hAnsi="Times New Roman" w:cs="Times New Roman"/>
          <w:bCs/>
          <w:noProof/>
          <w:color w:val="00B050"/>
          <w:kern w:val="2"/>
          <w:lang w:eastAsia="ar-SA"/>
        </w:rPr>
      </w:pPr>
    </w:p>
    <w:p w:rsidR="002F06BD" w:rsidRPr="002F06BD" w:rsidRDefault="002F06BD" w:rsidP="002F06BD">
      <w:pPr>
        <w:pStyle w:val="NoSpacing"/>
        <w:jc w:val="both"/>
        <w:rPr>
          <w:rFonts w:ascii="Times New Roman" w:hAnsi="Times New Roman" w:cs="Times New Roman"/>
        </w:rPr>
      </w:pPr>
      <w:r>
        <w:rPr>
          <w:rFonts w:ascii="Times New Roman" w:eastAsia="Times New Roman" w:hAnsi="Times New Roman" w:cs="Times New Roman"/>
          <w:bCs/>
          <w:kern w:val="2"/>
          <w:lang w:eastAsia="ar-SA"/>
        </w:rPr>
        <w:tab/>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r>
        <w:rPr>
          <w:rFonts w:ascii="Times New Roman" w:hAnsi="Times New Roman" w:cs="Times New Roman"/>
          <w:bCs/>
          <w:iCs/>
        </w:rPr>
        <w:t xml:space="preserve"> У овом случају</w:t>
      </w:r>
      <w:r w:rsidR="00542499">
        <w:rPr>
          <w:rFonts w:ascii="Times New Roman" w:hAnsi="Times New Roman" w:cs="Times New Roman"/>
          <w:bCs/>
          <w:iCs/>
        </w:rPr>
        <w:t xml:space="preserve"> се ради о уговорима о раду ван радног односа</w:t>
      </w:r>
      <w:r w:rsidR="00542499">
        <w:rPr>
          <w:rFonts w:ascii="Times New Roman" w:hAnsi="Times New Roman" w:cs="Times New Roman"/>
        </w:rPr>
        <w:t xml:space="preserve"> (нпр. уговор о привременим и</w:t>
      </w:r>
      <w:r w:rsidR="00542499" w:rsidRPr="00100E07">
        <w:rPr>
          <w:rFonts w:ascii="Times New Roman" w:hAnsi="Times New Roman" w:cs="Times New Roman"/>
        </w:rPr>
        <w:t xml:space="preserve"> </w:t>
      </w:r>
      <w:r w:rsidR="00542499">
        <w:rPr>
          <w:rFonts w:ascii="Times New Roman" w:hAnsi="Times New Roman" w:cs="Times New Roman"/>
        </w:rPr>
        <w:t xml:space="preserve">повременим пословима, уговор о допунском раду, </w:t>
      </w:r>
      <w:r w:rsidR="00542499" w:rsidRPr="00B35A7C">
        <w:rPr>
          <w:rFonts w:ascii="Times New Roman" w:hAnsi="Times New Roman" w:cs="Times New Roman"/>
          <w:noProof/>
        </w:rPr>
        <w:t>уговор о дел</w:t>
      </w:r>
      <w:r w:rsidR="00542499" w:rsidRPr="002478A4">
        <w:rPr>
          <w:rFonts w:ascii="Times New Roman" w:hAnsi="Times New Roman" w:cs="Times New Roman"/>
          <w:noProof/>
        </w:rPr>
        <w:t>у (ако ангажује лице ван своје делатности))</w:t>
      </w:r>
      <w:r w:rsidR="00542499">
        <w:rPr>
          <w:rFonts w:ascii="Times New Roman" w:hAnsi="Times New Roman" w:cs="Times New Roman"/>
          <w:noProof/>
        </w:rPr>
        <w:t xml:space="preserve">, </w:t>
      </w:r>
      <w:r w:rsidR="00542499">
        <w:rPr>
          <w:rFonts w:ascii="Times New Roman" w:hAnsi="Times New Roman" w:cs="Times New Roman"/>
        </w:rPr>
        <w:t>а у зависности од садржине уговора о радном ангажовању и момента ступања на рад ангажованог лица, доставља или не доставља одговарајући М образац за то лице</w:t>
      </w:r>
      <w:r w:rsidR="00542499">
        <w:rPr>
          <w:rFonts w:ascii="Times New Roman" w:hAnsi="Times New Roman" w:cs="Times New Roman"/>
          <w:noProof/>
        </w:rPr>
        <w:t xml:space="preserve">, </w:t>
      </w:r>
      <w:r w:rsidR="00542499" w:rsidRPr="002478A4">
        <w:rPr>
          <w:rFonts w:ascii="Times New Roman" w:hAnsi="Times New Roman" w:cs="Times New Roman"/>
          <w:noProof/>
        </w:rPr>
        <w:t>односно</w:t>
      </w:r>
      <w:r w:rsidR="00542499">
        <w:rPr>
          <w:rFonts w:ascii="Times New Roman" w:hAnsi="Times New Roman" w:cs="Times New Roman"/>
          <w:noProof/>
        </w:rPr>
        <w:t>,</w:t>
      </w:r>
      <w:r w:rsidR="00542499" w:rsidRPr="002478A4">
        <w:rPr>
          <w:rFonts w:ascii="Times New Roman" w:hAnsi="Times New Roman" w:cs="Times New Roman"/>
          <w:noProof/>
        </w:rPr>
        <w:t xml:space="preserve"> одговарајући доказ да је то лице пријављено (ће бити пријављено) на обавезно социјално осигурање у складу са позитивним прописима (члaн 35. стaв 2. Зaкoнa o рaду, прe свих)</w:t>
      </w:r>
      <w:r w:rsidR="00542499" w:rsidRPr="00B35A7C">
        <w:rPr>
          <w:rFonts w:ascii="Times New Roman" w:hAnsi="Times New Roman" w:cs="Times New Roman"/>
          <w:noProof/>
        </w:rPr>
        <w:t>.</w:t>
      </w:r>
    </w:p>
    <w:p w:rsidR="002F06BD" w:rsidRPr="00A13261" w:rsidRDefault="002F06BD" w:rsidP="002F06BD">
      <w:pPr>
        <w:suppressAutoHyphens/>
        <w:spacing w:after="0" w:line="240" w:lineRule="auto"/>
        <w:ind w:left="720"/>
        <w:rPr>
          <w:rFonts w:ascii="Times New Roman" w:eastAsia="Times New Roman" w:hAnsi="Times New Roman" w:cs="Times New Roman"/>
          <w:bCs/>
          <w:kern w:val="2"/>
          <w:lang w:eastAsia="ar-SA"/>
        </w:rPr>
      </w:pPr>
    </w:p>
    <w:p w:rsidR="000F5666" w:rsidRPr="00C9272A" w:rsidRDefault="002F06BD" w:rsidP="00C9272A">
      <w:pPr>
        <w:pStyle w:val="NoSpacing"/>
        <w:jc w:val="both"/>
        <w:rPr>
          <w:rFonts w:ascii="Times New Roman" w:hAnsi="Times New Roman" w:cs="Times New Roman"/>
        </w:rPr>
      </w:pPr>
      <w:r>
        <w:tab/>
      </w:r>
      <w:r w:rsidRPr="00C9272A">
        <w:rPr>
          <w:rFonts w:ascii="Times New Roman" w:hAnsi="Times New Roman" w:cs="Times New Roman"/>
          <w:u w:val="single"/>
        </w:rPr>
        <w:t>НАПОМЕНА</w:t>
      </w:r>
      <w:r w:rsidRPr="00C9272A">
        <w:rPr>
          <w:rFonts w:ascii="Times New Roman" w:hAnsi="Times New Roman" w:cs="Times New Roman"/>
        </w:rPr>
        <w:t>: Понуђачи који понуду подносе самостално, не могу као доказ о испуњењу кадровског капацитета доставити уговор о пословно-техничкој сарадњи з</w:t>
      </w:r>
      <w:r w:rsidR="00542499" w:rsidRPr="00C9272A">
        <w:rPr>
          <w:rFonts w:ascii="Times New Roman" w:hAnsi="Times New Roman" w:cs="Times New Roman"/>
        </w:rPr>
        <w:t xml:space="preserve">акључен са другим правним лицем. Ако се </w:t>
      </w:r>
      <w:r w:rsidR="00123FF5" w:rsidRPr="00C9272A">
        <w:rPr>
          <w:rFonts w:ascii="Times New Roman" w:hAnsi="Times New Roman" w:cs="Times New Roman"/>
        </w:rPr>
        <w:t xml:space="preserve">понуђачи </w:t>
      </w:r>
      <w:r w:rsidR="00542499" w:rsidRPr="00C9272A">
        <w:rPr>
          <w:rFonts w:ascii="Times New Roman" w:hAnsi="Times New Roman" w:cs="Times New Roman"/>
        </w:rPr>
        <w:t>ипак определе за овакав начин доказивања кадровског капацитета, онда могу поднети нпр. заједничку понуду.</w:t>
      </w:r>
    </w:p>
    <w:p w:rsidR="00C9272A" w:rsidRDefault="00C9272A" w:rsidP="009461C4">
      <w:pPr>
        <w:pStyle w:val="NoSpacing"/>
        <w:jc w:val="both"/>
        <w:rPr>
          <w:rFonts w:ascii="Times New Roman" w:hAnsi="Times New Roman" w:cs="Times New Roman"/>
          <w:b/>
          <w:lang w:val="sr-Cyrl-CS"/>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lastRenderedPageBreak/>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Pr="00E67507" w:rsidRDefault="00E67507" w:rsidP="00FD48BD"/>
    <w:p w:rsidR="00C9272A" w:rsidRDefault="00C9272A" w:rsidP="005A4D25">
      <w:pPr>
        <w:pStyle w:val="NoSpacing"/>
        <w:jc w:val="center"/>
        <w:rPr>
          <w:rFonts w:ascii="Times New Roman" w:hAnsi="Times New Roman" w:cs="Times New Roman"/>
          <w:b/>
        </w:rPr>
      </w:pPr>
    </w:p>
    <w:p w:rsidR="00123FF5" w:rsidRDefault="00123FF5" w:rsidP="005A4D25">
      <w:pPr>
        <w:pStyle w:val="NoSpacing"/>
        <w:jc w:val="center"/>
        <w:rPr>
          <w:rFonts w:ascii="Times New Roman" w:hAnsi="Times New Roman" w:cs="Times New Roman"/>
          <w:b/>
        </w:rPr>
      </w:pPr>
    </w:p>
    <w:p w:rsidR="003F25F9" w:rsidRPr="00123FF5" w:rsidRDefault="003F25F9"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C9272A" w:rsidRDefault="00C9272A" w:rsidP="005A4D25">
      <w:pPr>
        <w:pStyle w:val="NoSpacing"/>
        <w:jc w:val="center"/>
        <w:rPr>
          <w:rFonts w:ascii="Times New Roman" w:hAnsi="Times New Roman" w:cs="Times New Roman"/>
          <w:b/>
        </w:rPr>
      </w:pPr>
    </w:p>
    <w:p w:rsidR="00C9272A" w:rsidRPr="00C9272A" w:rsidRDefault="00C9272A" w:rsidP="005A4D25">
      <w:pPr>
        <w:pStyle w:val="NoSpacing"/>
        <w:jc w:val="center"/>
        <w:rPr>
          <w:rFonts w:ascii="Times New Roman" w:hAnsi="Times New Roman" w:cs="Times New Roman"/>
          <w:b/>
        </w:rPr>
      </w:pPr>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w:t>
      </w:r>
      <w:r w:rsidR="00AA0B95" w:rsidRPr="00AA0B95">
        <w:rPr>
          <w:rFonts w:ascii="Times New Roman" w:hAnsi="Times New Roman" w:cs="Times New Roman"/>
          <w:b/>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Pr="00AA0B95">
        <w:rPr>
          <w:rFonts w:ascii="Times New Roman" w:hAnsi="Times New Roman" w:cs="Times New Roman"/>
          <w:b/>
          <w:lang w:val="sr-Cyrl-CS"/>
        </w:rPr>
        <w:t xml:space="preserve">, </w:t>
      </w:r>
      <w:r w:rsidRPr="000D084B">
        <w:rPr>
          <w:rFonts w:ascii="Times New Roman" w:hAnsi="Times New Roman" w:cs="Times New Roman"/>
          <w:b/>
          <w:lang w:val="sr-Cyrl-CS"/>
        </w:rPr>
        <w:t>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8C4E87">
        <w:rPr>
          <w:rFonts w:ascii="Times New Roman" w:hAnsi="Times New Roman" w:cs="Times New Roman"/>
          <w:b/>
          <w:lang w:val="sr-Cyrl-CS"/>
        </w:rPr>
        <w:t>2</w:t>
      </w:r>
      <w:r w:rsidR="001628D5">
        <w:rPr>
          <w:rFonts w:ascii="Times New Roman" w:hAnsi="Times New Roman" w:cs="Times New Roman"/>
          <w:b/>
          <w:lang w:val="sr-Cyrl-CS"/>
        </w:rPr>
        <w:t>.</w:t>
      </w:r>
      <w:r w:rsidR="00AA0B95">
        <w:rPr>
          <w:rFonts w:ascii="Times New Roman" w:hAnsi="Times New Roman" w:cs="Times New Roman"/>
          <w:b/>
          <w:lang w:val="sr-Cyrl-CS"/>
        </w:rPr>
        <w:t>16</w:t>
      </w:r>
      <w:r w:rsidR="008C4E87">
        <w:rPr>
          <w:rFonts w:ascii="Times New Roman" w:hAnsi="Times New Roman" w:cs="Times New Roman"/>
          <w:b/>
          <w:lang w:val="sr-Cyrl-CS"/>
        </w:rPr>
        <w:t>/2019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BA131F">
        <w:rPr>
          <w:rFonts w:ascii="Times New Roman" w:hAnsi="Times New Roman" w:cs="Times New Roman"/>
          <w:b/>
          <w:lang w:val="sr-Cyrl-CS"/>
        </w:rPr>
        <w:t>3.5</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BA131F">
        <w:rPr>
          <w:rFonts w:ascii="Times New Roman" w:hAnsi="Times New Roman" w:cs="Times New Roman"/>
          <w:b/>
        </w:rPr>
        <w:t>17</w:t>
      </w:r>
      <w:r w:rsidR="000126CC" w:rsidRPr="00AC644E">
        <w:rPr>
          <w:rFonts w:ascii="Times New Roman" w:hAnsi="Times New Roman" w:cs="Times New Roman"/>
          <w:b/>
        </w:rPr>
        <w:t>.</w:t>
      </w:r>
      <w:r w:rsidR="008C4E87">
        <w:rPr>
          <w:rFonts w:ascii="Times New Roman" w:hAnsi="Times New Roman" w:cs="Times New Roman"/>
          <w:b/>
        </w:rPr>
        <w:t>4</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61A0F" w:rsidRPr="00AA0B95"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lastRenderedPageBreak/>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6644EE">
        <w:rPr>
          <w:rFonts w:ascii="Times New Roman" w:hAnsi="Times New Roman" w:cs="Times New Roman"/>
          <w:b/>
        </w:rPr>
        <w:t>3.5</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AA0B95">
      <w:pPr>
        <w:pStyle w:val="NoSpacing"/>
        <w:jc w:val="both"/>
        <w:rPr>
          <w:rFonts w:ascii="Times New Roman" w:hAnsi="Times New Roman" w:cs="Times New Roman"/>
          <w:lang w:val="sr-Cyrl-CS"/>
        </w:rPr>
      </w:pPr>
      <w:r>
        <w:rPr>
          <w:rFonts w:ascii="Times New Roman" w:hAnsi="Times New Roman" w:cs="Times New Roman"/>
          <w:lang w:val="sr-Cyrl-CS"/>
        </w:rPr>
        <w:tab/>
      </w:r>
      <w:r w:rsidR="00AA0B95">
        <w:rPr>
          <w:rFonts w:ascii="Times New Roman" w:hAnsi="Times New Roman" w:cs="Times New Roman"/>
          <w:lang w:val="sr-Cyrl-CS"/>
        </w:rPr>
        <w:t>Предмет јавне набавке није обликован у партије.</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9F2DE2"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922733" w:rsidRPr="00412765">
        <w:rPr>
          <w:rFonts w:ascii="Times New Roman" w:hAnsi="Times New Roman" w:cs="Times New Roman"/>
        </w:rPr>
        <w:t>,</w:t>
      </w:r>
      <w:r w:rsidR="00922733">
        <w:rPr>
          <w:rFonts w:ascii="Times New Roman" w:hAnsi="Times New Roman" w:cs="Times New Roman"/>
        </w:rPr>
        <w:t xml:space="preserve"> ЈНМВ бр. </w:t>
      </w:r>
      <w:r w:rsidR="000A1D42">
        <w:rPr>
          <w:rFonts w:ascii="Times New Roman" w:hAnsi="Times New Roman" w:cs="Times New Roman"/>
        </w:rPr>
        <w:t>2</w:t>
      </w:r>
      <w:r w:rsidR="00922733">
        <w:rPr>
          <w:rFonts w:ascii="Times New Roman" w:hAnsi="Times New Roman" w:cs="Times New Roman"/>
        </w:rPr>
        <w:t>.</w:t>
      </w:r>
      <w:r w:rsidR="00AA0B95">
        <w:rPr>
          <w:rFonts w:ascii="Times New Roman" w:hAnsi="Times New Roman" w:cs="Times New Roman"/>
        </w:rPr>
        <w:t>16</w:t>
      </w:r>
      <w:r w:rsidR="00922733">
        <w:rPr>
          <w:rFonts w:ascii="Times New Roman" w:hAnsi="Times New Roman" w:cs="Times New Roman"/>
        </w:rPr>
        <w:t>/201</w:t>
      </w:r>
      <w:r w:rsidR="000A1D42">
        <w:rPr>
          <w:rFonts w:ascii="Times New Roman" w:hAnsi="Times New Roman" w:cs="Times New Roman"/>
        </w:rPr>
        <w:t>9</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услуге</w:t>
      </w:r>
      <w:r w:rsidR="00AA0B95" w:rsidRPr="00AA0B95">
        <w:rPr>
          <w:rFonts w:ascii="Times New Roman" w:hAnsi="Times New Roman" w:cs="Times New Roman"/>
          <w:lang w:val="sr-Cyrl-CS"/>
        </w:rPr>
        <w:t xml:space="preserve"> 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9414DE">
        <w:rPr>
          <w:rFonts w:ascii="Times New Roman" w:hAnsi="Times New Roman" w:cs="Times New Roman"/>
        </w:rPr>
        <w:t xml:space="preserve"> </w:t>
      </w:r>
      <w:r w:rsidR="009414DE" w:rsidRPr="000D084B">
        <w:rPr>
          <w:rFonts w:ascii="Times New Roman" w:eastAsia="TimesNewRomanPSMT" w:hAnsi="Times New Roman" w:cs="Times New Roman"/>
          <w:bCs/>
          <w:color w:val="000000" w:themeColor="text1"/>
        </w:rPr>
        <w:t>-</w:t>
      </w:r>
      <w:r w:rsidR="009414DE" w:rsidRPr="000D084B">
        <w:rPr>
          <w:rFonts w:ascii="Times New Roman" w:eastAsia="TimesNewRomanPSMT" w:hAnsi="Times New Roman" w:cs="Times New Roman"/>
          <w:bCs/>
        </w:rPr>
        <w:t xml:space="preserve"> </w:t>
      </w:r>
      <w:r w:rsidR="009414DE">
        <w:rPr>
          <w:rFonts w:ascii="Times New Roman" w:eastAsia="TimesNewRomanPS-BoldMT" w:hAnsi="Times New Roman" w:cs="Times New Roman"/>
          <w:bCs/>
        </w:rPr>
        <w:t>НЕ ОТВАРАТИ "</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r w:rsidR="009F2DE2">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 xml:space="preserve">Уколико понуђач подноси понуду са </w:t>
      </w:r>
      <w:r w:rsidRPr="000873C2">
        <w:rPr>
          <w:rFonts w:ascii="Times New Roman" w:hAnsi="Times New Roman" w:cs="Times New Roman"/>
        </w:rPr>
        <w:t>подизвођачем</w:t>
      </w:r>
      <w:r w:rsidRPr="000D084B">
        <w:rPr>
          <w:rFonts w:ascii="Times New Roman" w:hAnsi="Times New Roman" w:cs="Times New Roman"/>
        </w:rPr>
        <w:t xml:space="preserve">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lastRenderedPageBreak/>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7D0CD9" w:rsidRPr="001A0BF1" w:rsidRDefault="007248DD" w:rsidP="005E7A4E">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5E7A4E" w:rsidRPr="001A0BF1">
        <w:rPr>
          <w:rFonts w:ascii="Times New Roman" w:hAnsi="Times New Roman" w:cs="Times New Roman"/>
          <w:lang w:val="sr-Cyrl-CS"/>
        </w:rPr>
        <w:t xml:space="preserve">Наручилац је предвидео </w:t>
      </w:r>
      <w:r w:rsidR="009F2DE2">
        <w:rPr>
          <w:rFonts w:ascii="Times New Roman" w:hAnsi="Times New Roman" w:cs="Times New Roman"/>
          <w:lang w:val="sr-Cyrl-CS"/>
        </w:rPr>
        <w:t xml:space="preserve">аванс у износу од 40% укупне вредности уговора и то у року од 3 дана од дана достављања предрачуна, а остатак у износу од 60% укупне вредности уговора </w:t>
      </w:r>
      <w:r w:rsidR="007D0CD9" w:rsidRPr="001A0BF1">
        <w:rPr>
          <w:rFonts w:ascii="Times New Roman" w:hAnsi="Times New Roman" w:cs="Times New Roman"/>
        </w:rPr>
        <w:t xml:space="preserve">у року од </w:t>
      </w:r>
      <w:r w:rsidR="007D0CD9" w:rsidRPr="001A0BF1">
        <w:rPr>
          <w:rFonts w:ascii="Times New Roman" w:hAnsi="Times New Roman" w:cs="Times New Roman"/>
          <w:lang w:val="sr-Cyrl-CS"/>
        </w:rPr>
        <w:t>15</w:t>
      </w:r>
      <w:r w:rsidR="007D0CD9" w:rsidRPr="001A0BF1">
        <w:rPr>
          <w:rFonts w:ascii="Times New Roman" w:hAnsi="Times New Roman" w:cs="Times New Roman"/>
        </w:rPr>
        <w:t xml:space="preserve"> дана од дана </w:t>
      </w:r>
      <w:r w:rsidR="009F2DE2">
        <w:rPr>
          <w:rFonts w:ascii="Times New Roman" w:hAnsi="Times New Roman" w:cs="Times New Roman"/>
        </w:rPr>
        <w:t>достављања</w:t>
      </w:r>
      <w:r w:rsidR="007D0CD9" w:rsidRPr="001A0BF1">
        <w:rPr>
          <w:rFonts w:ascii="Times New Roman" w:hAnsi="Times New Roman" w:cs="Times New Roman"/>
        </w:rPr>
        <w:t xml:space="preserve"> коначног рачуна</w:t>
      </w:r>
      <w:r w:rsidR="007D0CD9" w:rsidRPr="001A0BF1">
        <w:rPr>
          <w:rFonts w:ascii="Times New Roman" w:hAnsi="Times New Roman" w:cs="Times New Roman"/>
          <w:lang w:val="sr-Cyrl-CS"/>
        </w:rPr>
        <w:t>, одн</w:t>
      </w:r>
      <w:r w:rsidR="001A0BF1" w:rsidRPr="001A0BF1">
        <w:rPr>
          <w:rFonts w:ascii="Times New Roman" w:hAnsi="Times New Roman" w:cs="Times New Roman"/>
          <w:lang w:val="sr-Cyrl-CS"/>
        </w:rPr>
        <w:t>осно извршења услуге у целости.</w:t>
      </w:r>
    </w:p>
    <w:p w:rsidR="001A0BF1" w:rsidRPr="001A0BF1" w:rsidRDefault="001A0BF1" w:rsidP="001A0BF1">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FD28A2">
        <w:rPr>
          <w:rFonts w:ascii="Times New Roman" w:hAnsi="Times New Roman" w:cs="Times New Roman"/>
          <w:lang w:val="sr-Cyrl-CS"/>
        </w:rPr>
        <w:t>Предрачун, односно р</w:t>
      </w:r>
      <w:r w:rsidRPr="001A0BF1">
        <w:rPr>
          <w:rFonts w:ascii="Times New Roman" w:hAnsi="Times New Roman" w:cs="Times New Roman"/>
          <w:lang w:val="sr-Cyrl-CS"/>
        </w:rPr>
        <w:t xml:space="preserve">ачун мора бити уредан и оверен од стране одоворног лица </w:t>
      </w:r>
      <w:r w:rsidR="00FD28A2">
        <w:rPr>
          <w:rFonts w:ascii="Times New Roman" w:hAnsi="Times New Roman" w:cs="Times New Roman"/>
          <w:lang w:val="sr-Cyrl-CS"/>
        </w:rPr>
        <w:t>наручиоца (лице одговорно за праћење реализације уговора)</w:t>
      </w:r>
      <w:r w:rsidRPr="001A0BF1">
        <w:rPr>
          <w:rFonts w:ascii="Times New Roman" w:hAnsi="Times New Roman" w:cs="Times New Roman"/>
          <w:lang w:val="sr-Cyrl-CS"/>
        </w:rPr>
        <w:t>.</w:t>
      </w:r>
    </w:p>
    <w:p w:rsidR="007D0CD9" w:rsidRPr="00861A0F" w:rsidRDefault="007D0CD9" w:rsidP="005E7A4E">
      <w:pPr>
        <w:pStyle w:val="NoSpacing"/>
        <w:jc w:val="both"/>
        <w:rPr>
          <w:rFonts w:ascii="Times New Roman" w:hAnsi="Times New Roman" w:cs="Times New Roman"/>
          <w:color w:val="FF0000"/>
          <w:lang w:val="sr-Cyrl-CS"/>
        </w:rPr>
      </w:pPr>
    </w:p>
    <w:p w:rsidR="001C1B4E" w:rsidRPr="001A0BF1"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1A0BF1">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BE2BC6" w:rsidRDefault="00922733" w:rsidP="00BE2BC6">
      <w:pPr>
        <w:pStyle w:val="NoSpacing"/>
        <w:jc w:val="both"/>
        <w:rPr>
          <w:rFonts w:ascii="Times New Roman" w:hAnsi="Times New Roman" w:cs="Times New Roman"/>
        </w:rPr>
      </w:pPr>
      <w:r w:rsidRPr="001A0BF1">
        <w:rPr>
          <w:rFonts w:ascii="Times New Roman" w:hAnsi="Times New Roman"/>
          <w:lang w:val="sr-Cyrl-CS"/>
        </w:rPr>
        <w:tab/>
      </w:r>
      <w:r w:rsidR="00BE2BC6">
        <w:rPr>
          <w:rFonts w:ascii="Times New Roman" w:hAnsi="Times New Roman"/>
          <w:lang w:val="sr-Cyrl-CS"/>
        </w:rPr>
        <w:t>Наручилац је предвидео обавезу достављања:</w:t>
      </w:r>
      <w:r w:rsidR="00BE2BC6">
        <w:rPr>
          <w:rFonts w:ascii="Times New Roman" w:hAnsi="Times New Roman" w:cs="Times New Roman"/>
          <w:lang w:val="sr-Cyrl-CS"/>
        </w:rPr>
        <w:t xml:space="preserve"> </w:t>
      </w:r>
    </w:p>
    <w:p w:rsidR="00BE2BC6" w:rsidRDefault="00BE2BC6" w:rsidP="00BE2BC6">
      <w:pPr>
        <w:pStyle w:val="NoSpacing"/>
        <w:jc w:val="both"/>
        <w:rPr>
          <w:rFonts w:ascii="Times New Roman" w:hAnsi="Times New Roman" w:cs="Times New Roman"/>
        </w:rPr>
      </w:pPr>
      <w:r>
        <w:rPr>
          <w:rFonts w:ascii="Times New Roman" w:hAnsi="Times New Roman" w:cs="Times New Roman"/>
        </w:rPr>
        <w:tab/>
        <w:t>- банкарске гаранције за повраћај примљеног аванса, у року од 10 дана од дана закључења уговора, у висини аванса са ПДВ-ом, са клаузулама неопозива, безусловна, платива на први позив и без приговора и са роком важности најкраће до правдања аванса;</w:t>
      </w:r>
    </w:p>
    <w:p w:rsidR="00BE2BC6" w:rsidRDefault="00BE2BC6" w:rsidP="00BE2BC6">
      <w:pPr>
        <w:pStyle w:val="NoSpacing"/>
        <w:jc w:val="both"/>
        <w:rPr>
          <w:rFonts w:ascii="Times New Roman" w:hAnsi="Times New Roman" w:cs="Times New Roman"/>
        </w:rPr>
      </w:pPr>
      <w:r>
        <w:rPr>
          <w:rFonts w:ascii="Times New Roman" w:hAnsi="Times New Roman" w:cs="Times New Roman"/>
        </w:rPr>
        <w:lastRenderedPageBreak/>
        <w:tab/>
        <w:t>- банкарске гаранције за добро извршење посла, у року од 10 дана од дана увођења у посао, у висини од 10% од уговорене вредности радова без ПДВ-а, са роком важности гаранције који је 30 дана дужи од уговореног рока за извођење радова.</w:t>
      </w:r>
    </w:p>
    <w:p w:rsidR="00A77D4B" w:rsidRDefault="00A77D4B" w:rsidP="00BE2BC6">
      <w:pPr>
        <w:pStyle w:val="NoSpacing"/>
        <w:jc w:val="both"/>
        <w:rPr>
          <w:rFonts w:ascii="Times New Roman" w:hAnsi="Times New Roman" w:cs="Times New Roman"/>
        </w:rPr>
      </w:pPr>
    </w:p>
    <w:p w:rsidR="00A77D4B" w:rsidRDefault="00A77D4B" w:rsidP="00A77D4B">
      <w:pPr>
        <w:pStyle w:val="NoSpacing"/>
        <w:jc w:val="both"/>
        <w:rPr>
          <w:rFonts w:ascii="Times New Roman" w:hAnsi="Times New Roman" w:cs="Times New Roman"/>
          <w:b/>
          <w:u w:val="single"/>
        </w:rPr>
      </w:pPr>
      <w:r w:rsidRPr="00A77D4B">
        <w:rPr>
          <w:rFonts w:ascii="Times New Roman" w:hAnsi="Times New Roman" w:cs="Times New Roman"/>
        </w:rPr>
        <w:tab/>
      </w:r>
      <w:r w:rsidRPr="00A77D4B">
        <w:rPr>
          <w:rFonts w:ascii="Times New Roman" w:hAnsi="Times New Roman" w:cs="Times New Roman"/>
          <w:b/>
          <w:u w:val="single"/>
        </w:rPr>
        <w:t>ПОНУЂАЧ ЈЕ ДУЖАН ДА УЗ ПОНУДУ ДОСТАВИ:</w:t>
      </w:r>
    </w:p>
    <w:p w:rsidR="00A77D4B" w:rsidRPr="00A77D4B" w:rsidRDefault="00A77D4B" w:rsidP="00A77D4B">
      <w:pPr>
        <w:pStyle w:val="NoSpacing"/>
        <w:jc w:val="both"/>
        <w:rPr>
          <w:rFonts w:ascii="Times New Roman" w:hAnsi="Times New Roman" w:cs="Times New Roman"/>
          <w:b/>
          <w:u w:val="single"/>
        </w:rPr>
      </w:pPr>
    </w:p>
    <w:p w:rsidR="00A77D4B" w:rsidRPr="00A54D7A" w:rsidRDefault="00A77D4B" w:rsidP="00A77D4B">
      <w:pPr>
        <w:pStyle w:val="NoSpacing"/>
        <w:jc w:val="both"/>
        <w:rPr>
          <w:rFonts w:ascii="Times New Roman" w:hAnsi="Times New Roman" w:cs="Times New Roman"/>
        </w:rPr>
      </w:pPr>
      <w:r>
        <w:rPr>
          <w:rFonts w:ascii="Times New Roman" w:hAnsi="Times New Roman" w:cs="Times New Roman"/>
        </w:rPr>
        <w:tab/>
        <w:t>-</w:t>
      </w:r>
      <w:r>
        <w:rPr>
          <w:rFonts w:ascii="Times New Roman" w:hAnsi="Times New Roman" w:cs="Times New Roman"/>
          <w:b/>
        </w:rPr>
        <w:t xml:space="preserve"> Оригинал писмо о намерама банке,</w:t>
      </w:r>
      <w:r>
        <w:rPr>
          <w:rFonts w:ascii="Times New Roman" w:hAnsi="Times New Roman" w:cs="Times New Roman"/>
        </w:rPr>
        <w:t xml:space="preserve"> да ће у случају да добије посао, најкасније у року од 10 дана од дана закључења уговора, издати банкарску гаранцију </w:t>
      </w:r>
      <w:r>
        <w:rPr>
          <w:rFonts w:ascii="Times New Roman" w:hAnsi="Times New Roman" w:cs="Times New Roman"/>
          <w:b/>
        </w:rPr>
        <w:t>за повраћај аванса</w:t>
      </w:r>
      <w:r>
        <w:rPr>
          <w:rFonts w:ascii="Times New Roman" w:hAnsi="Times New Roman" w:cs="Times New Roman"/>
        </w:rPr>
        <w:t xml:space="preserve">, у висини аванса са ПДВ-ом, са роком важности најкраће до правдања </w:t>
      </w:r>
      <w:r w:rsidR="00A54D7A">
        <w:rPr>
          <w:rFonts w:ascii="Times New Roman" w:hAnsi="Times New Roman" w:cs="Times New Roman"/>
        </w:rPr>
        <w:t>аванса;</w:t>
      </w:r>
    </w:p>
    <w:p w:rsidR="00A77D4B" w:rsidRPr="00A54D7A" w:rsidRDefault="00A77D4B" w:rsidP="00A77D4B">
      <w:pPr>
        <w:pStyle w:val="NoSpacing"/>
        <w:jc w:val="both"/>
        <w:rPr>
          <w:rFonts w:ascii="Times New Roman" w:hAnsi="Times New Roman" w:cs="Times New Roman"/>
        </w:rPr>
      </w:pPr>
      <w:r>
        <w:rPr>
          <w:rFonts w:ascii="Times New Roman" w:hAnsi="Times New Roman" w:cs="Times New Roman"/>
        </w:rPr>
        <w:tab/>
        <w:t>-</w:t>
      </w:r>
      <w:r>
        <w:rPr>
          <w:rFonts w:ascii="Times New Roman" w:hAnsi="Times New Roman" w:cs="Times New Roman"/>
          <w:b/>
        </w:rPr>
        <w:t xml:space="preserve"> Оригинал писмо о намерама банке,</w:t>
      </w:r>
      <w:r>
        <w:rPr>
          <w:rFonts w:ascii="Times New Roman" w:hAnsi="Times New Roman" w:cs="Times New Roman"/>
        </w:rPr>
        <w:t xml:space="preserve"> да ће у случају да добије посао, најкасније у року од 10 дана од дана увођења у посао, издати банкарску гаранцију </w:t>
      </w:r>
      <w:r>
        <w:rPr>
          <w:rFonts w:ascii="Times New Roman" w:hAnsi="Times New Roman" w:cs="Times New Roman"/>
          <w:b/>
        </w:rPr>
        <w:t>за добро извршење посла</w:t>
      </w:r>
      <w:r>
        <w:rPr>
          <w:rFonts w:ascii="Times New Roman" w:hAnsi="Times New Roman" w:cs="Times New Roman"/>
        </w:rPr>
        <w:t>, у висини од 10% укупне вредности уговора без ПДВ-а, са роком важности који је 30 дана дужи од истека рока за коначно извршење посла</w:t>
      </w:r>
      <w:r w:rsidR="00A54D7A">
        <w:rPr>
          <w:rFonts w:ascii="Times New Roman" w:hAnsi="Times New Roman" w:cs="Times New Roman"/>
        </w:rPr>
        <w:t>.</w:t>
      </w:r>
    </w:p>
    <w:p w:rsidR="009F7903" w:rsidRPr="001A0BF1" w:rsidRDefault="009F7903" w:rsidP="00BE2BC6">
      <w:pPr>
        <w:pStyle w:val="Default"/>
        <w:jc w:val="both"/>
        <w:rPr>
          <w:rFonts w:ascii="Times New Roman" w:hAnsi="Times New Roman" w:cs="Times New Roman"/>
        </w:rPr>
      </w:pPr>
    </w:p>
    <w:p w:rsidR="009F7903" w:rsidRPr="001A0BF1"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1A0BF1">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9450B9" w:rsidRPr="00BF31EF" w:rsidRDefault="00922733" w:rsidP="00AC644E">
      <w:pPr>
        <w:pStyle w:val="NoSpacing"/>
        <w:jc w:val="both"/>
        <w:rPr>
          <w:rFonts w:ascii="Times New Roman" w:hAnsi="Times New Roman" w:cs="Times New Roman"/>
        </w:rPr>
      </w:pPr>
      <w:r w:rsidRPr="001A0BF1">
        <w:tab/>
      </w:r>
      <w:r w:rsidR="009F7903" w:rsidRPr="001A0BF1">
        <w:rPr>
          <w:rFonts w:ascii="Times New Roman" w:hAnsi="Times New Roman" w:cs="Times New Roman"/>
        </w:rPr>
        <w:t>Понуђач је у обавези да</w:t>
      </w:r>
      <w:r w:rsidR="00A50949" w:rsidRPr="001A0BF1">
        <w:rPr>
          <w:rFonts w:ascii="Times New Roman" w:hAnsi="Times New Roman" w:cs="Times New Roman"/>
        </w:rPr>
        <w:t xml:space="preserve"> </w:t>
      </w:r>
      <w:r w:rsidR="0079107B">
        <w:rPr>
          <w:rFonts w:ascii="Times New Roman" w:hAnsi="Times New Roman" w:cs="Times New Roman"/>
        </w:rPr>
        <w:t>предметну услугу изврши и комплетну документацију</w:t>
      </w:r>
      <w:r w:rsidR="009F7903" w:rsidRPr="001A0BF1">
        <w:rPr>
          <w:rFonts w:ascii="Times New Roman" w:hAnsi="Times New Roman" w:cs="Times New Roman"/>
        </w:rPr>
        <w:t xml:space="preserve"> </w:t>
      </w:r>
      <w:r w:rsidR="009450B9" w:rsidRPr="001A0BF1">
        <w:rPr>
          <w:rFonts w:ascii="Times New Roman" w:hAnsi="Times New Roman" w:cs="Times New Roman"/>
        </w:rPr>
        <w:t xml:space="preserve">преда </w:t>
      </w:r>
      <w:r w:rsidR="009F7903" w:rsidRPr="001A0BF1">
        <w:rPr>
          <w:rFonts w:ascii="Times New Roman" w:hAnsi="Times New Roman" w:cs="Times New Roman"/>
        </w:rPr>
        <w:t xml:space="preserve">наручиоцу у року од </w:t>
      </w:r>
      <w:r w:rsidR="0079107B">
        <w:rPr>
          <w:rFonts w:ascii="Times New Roman" w:hAnsi="Times New Roman" w:cs="Times New Roman"/>
        </w:rPr>
        <w:t>60</w:t>
      </w:r>
      <w:r w:rsidR="009F7903" w:rsidRPr="001A0BF1">
        <w:rPr>
          <w:rFonts w:ascii="Times New Roman" w:hAnsi="Times New Roman" w:cs="Times New Roman"/>
        </w:rPr>
        <w:t xml:space="preserve"> дана од дана </w:t>
      </w:r>
      <w:r w:rsidR="00BF31EF">
        <w:rPr>
          <w:rFonts w:ascii="Times New Roman" w:hAnsi="Times New Roman" w:cs="Times New Roman"/>
        </w:rPr>
        <w:t>закључења уговора.</w:t>
      </w:r>
    </w:p>
    <w:p w:rsidR="00C73A1F" w:rsidRPr="002B5C13" w:rsidRDefault="006F6EC5" w:rsidP="002B5C13">
      <w:pPr>
        <w:pStyle w:val="NoSpacing"/>
        <w:jc w:val="both"/>
        <w:rPr>
          <w:rFonts w:ascii="Times New Roman" w:hAnsi="Times New Roman" w:cs="Times New Roman"/>
          <w:color w:val="FF0000"/>
        </w:rPr>
      </w:pPr>
      <w:r w:rsidRPr="00861A0F">
        <w:rPr>
          <w:rFonts w:ascii="Times New Roman" w:eastAsia="Calibri" w:hAnsi="Times New Roman" w:cs="Times New Roman"/>
          <w:color w:val="FF0000"/>
        </w:rPr>
        <w:tab/>
      </w:r>
      <w:r w:rsidRPr="00861A0F">
        <w:rPr>
          <w:rFonts w:ascii="Times New Roman" w:eastAsia="Calibri" w:hAnsi="Times New Roman" w:cs="Times New Roman"/>
          <w:color w:val="FF0000"/>
        </w:rPr>
        <w:tab/>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5023F5">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AC644E" w:rsidRPr="00F76DB4"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5023F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lastRenderedPageBreak/>
        <w:tab/>
      </w:r>
      <w:r w:rsidRPr="005023F5">
        <w:rPr>
          <w:rFonts w:ascii="Times New Roman" w:eastAsia="Calibri" w:hAnsi="Times New Roman" w:cs="Times New Roman"/>
        </w:rPr>
        <w:t xml:space="preserve">Додатне информације или појашњења упућују </w:t>
      </w:r>
      <w:r w:rsidR="00FE3E27" w:rsidRPr="005023F5">
        <w:rPr>
          <w:rFonts w:ascii="Times New Roman" w:eastAsia="Calibri" w:hAnsi="Times New Roman" w:cs="Times New Roman"/>
        </w:rPr>
        <w:t>се са напоменом "</w:t>
      </w:r>
      <w:r w:rsidRPr="005023F5">
        <w:rPr>
          <w:rFonts w:ascii="Times New Roman" w:eastAsia="Calibri" w:hAnsi="Times New Roman" w:cs="Times New Roman"/>
        </w:rPr>
        <w:t>Захтев за додатним информацијама или појашњењима конкурсне документације</w:t>
      </w:r>
      <w:r w:rsidR="00FE3E27" w:rsidRPr="005023F5">
        <w:rPr>
          <w:rFonts w:ascii="Times New Roman" w:eastAsia="Calibri" w:hAnsi="Times New Roman" w:cs="Times New Roman"/>
        </w:rPr>
        <w:t xml:space="preserve"> у вези</w:t>
      </w:r>
      <w:r w:rsidRPr="005023F5">
        <w:rPr>
          <w:rFonts w:ascii="Times New Roman" w:eastAsia="TimesNewRomanPS-BoldMT" w:hAnsi="Times New Roman" w:cs="Times New Roman"/>
          <w:b/>
          <w:bCs/>
        </w:rPr>
        <w:t xml:space="preserve"> </w:t>
      </w:r>
      <w:r w:rsidR="005D26F7" w:rsidRPr="005023F5">
        <w:rPr>
          <w:rFonts w:ascii="Times New Roman" w:eastAsia="TimesNewRomanPS-BoldMT" w:hAnsi="Times New Roman" w:cs="Times New Roman"/>
          <w:bCs/>
        </w:rPr>
        <w:t>набавк</w:t>
      </w:r>
      <w:r w:rsidR="00FE3E27" w:rsidRPr="005023F5">
        <w:rPr>
          <w:rFonts w:ascii="Times New Roman" w:eastAsia="TimesNewRomanPS-BoldMT" w:hAnsi="Times New Roman" w:cs="Times New Roman"/>
          <w:bCs/>
        </w:rPr>
        <w:t>е</w:t>
      </w:r>
      <w:r w:rsidR="005D26F7" w:rsidRPr="005023F5">
        <w:rPr>
          <w:rFonts w:ascii="Times New Roman" w:eastAsia="TimesNewRomanPS-BoldMT" w:hAnsi="Times New Roman" w:cs="Times New Roman"/>
          <w:bCs/>
        </w:rPr>
        <w:t xml:space="preserve"> </w:t>
      </w:r>
      <w:r w:rsidR="003B388B" w:rsidRPr="005023F5">
        <w:rPr>
          <w:rFonts w:ascii="Times New Roman" w:hAnsi="Times New Roman" w:cs="Times New Roman"/>
          <w:lang w:val="sr-Cyrl-CS"/>
        </w:rPr>
        <w:t xml:space="preserve">услуге </w:t>
      </w:r>
      <w:r w:rsidR="005023F5" w:rsidRPr="005023F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990275" w:rsidRPr="005023F5">
        <w:rPr>
          <w:rFonts w:ascii="Times New Roman" w:hAnsi="Times New Roman" w:cs="Times New Roman"/>
        </w:rPr>
        <w:t>,</w:t>
      </w:r>
      <w:r w:rsidR="00AC644E" w:rsidRPr="005023F5">
        <w:rPr>
          <w:rFonts w:ascii="Times New Roman" w:hAnsi="Times New Roman" w:cs="Times New Roman"/>
        </w:rPr>
        <w:t xml:space="preserve"> ЈНМВ бр. </w:t>
      </w:r>
      <w:r w:rsidR="005023F5" w:rsidRPr="005023F5">
        <w:rPr>
          <w:rFonts w:ascii="Times New Roman" w:hAnsi="Times New Roman" w:cs="Times New Roman"/>
        </w:rPr>
        <w:t>2.16</w:t>
      </w:r>
      <w:r w:rsidR="00AC644E" w:rsidRPr="005023F5">
        <w:rPr>
          <w:rFonts w:ascii="Times New Roman" w:hAnsi="Times New Roman" w:cs="Times New Roman"/>
        </w:rPr>
        <w:t>/2018</w:t>
      </w:r>
      <w:r w:rsidR="00990275" w:rsidRPr="005023F5">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AC644E"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AC644E" w:rsidRPr="00EF2421" w:rsidRDefault="00AC644E" w:rsidP="00342ACB">
      <w:pPr>
        <w:pStyle w:val="NoSpacing"/>
        <w:jc w:val="both"/>
        <w:rPr>
          <w:rFonts w:ascii="Times New Roman" w:eastAsia="Calibri" w:hAnsi="Times New Roman" w:cs="Times New Roman"/>
          <w:lang w:val="sr-Cyrl-CS"/>
        </w:rPr>
      </w:pPr>
    </w:p>
    <w:p w:rsidR="002B5C13"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p>
    <w:p w:rsidR="002B5C13" w:rsidRDefault="002B5C13" w:rsidP="00342ACB">
      <w:pPr>
        <w:pStyle w:val="NoSpacing"/>
        <w:jc w:val="both"/>
        <w:rPr>
          <w:rFonts w:ascii="Times New Roman" w:hAnsi="Times New Roman" w:cs="Times New Roman"/>
          <w:b/>
          <w:lang w:val="sr-Cyrl-CS"/>
        </w:rPr>
      </w:pPr>
    </w:p>
    <w:p w:rsidR="00342ACB" w:rsidRPr="000D084B" w:rsidRDefault="002B5C13" w:rsidP="00342ACB">
      <w:pPr>
        <w:pStyle w:val="NoSpacing"/>
        <w:jc w:val="both"/>
        <w:rPr>
          <w:rFonts w:ascii="Times New Roman" w:eastAsia="Calibri" w:hAnsi="Times New Roman" w:cs="Times New Roman"/>
          <w:b/>
        </w:rPr>
      </w:pPr>
      <w:r>
        <w:rPr>
          <w:rFonts w:ascii="Times New Roman" w:hAnsi="Times New Roman" w:cs="Times New Roman"/>
          <w:b/>
          <w:lang w:val="sr-Cyrl-CS"/>
        </w:rPr>
        <w:lastRenderedPageBreak/>
        <w:tab/>
      </w:r>
      <w:r w:rsidR="00342ACB"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F76DB4">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lastRenderedPageBreak/>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990275" w:rsidRPr="00F76DB4"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31"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1A0BF1" w:rsidRPr="002B5C13" w:rsidRDefault="001A0BF1" w:rsidP="002818C7">
      <w:pPr>
        <w:pStyle w:val="NoSpacing"/>
      </w:pPr>
      <w:bookmarkStart w:id="9" w:name="_Toc359571912"/>
      <w:bookmarkStart w:id="10" w:name="_Toc360705055"/>
      <w:bookmarkStart w:id="11" w:name="_Toc364935395"/>
    </w:p>
    <w:p w:rsidR="00CC4AA2" w:rsidRDefault="00CC2E65" w:rsidP="002818C7">
      <w:pPr>
        <w:pStyle w:val="NoSpacing"/>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2818C7" w:rsidRPr="003A56C1" w:rsidRDefault="00CC4AA2" w:rsidP="002818C7">
      <w:pPr>
        <w:pStyle w:val="NoSpacing"/>
        <w:rPr>
          <w:rFonts w:ascii="Times New Roman" w:hAnsi="Times New Roman" w:cs="Times New Roman"/>
          <w:i/>
          <w:lang w:val="sr-Cyrl-CS"/>
        </w:rPr>
      </w:pPr>
      <w:r>
        <w:tab/>
      </w:r>
      <w:r>
        <w:tab/>
      </w:r>
      <w:r>
        <w:tab/>
      </w:r>
      <w:r>
        <w:tab/>
      </w:r>
      <w:r>
        <w:tab/>
      </w:r>
      <w:r>
        <w:tab/>
      </w:r>
      <w:r>
        <w:tab/>
      </w:r>
      <w:r>
        <w:tab/>
      </w:r>
      <w:r>
        <w:tab/>
      </w:r>
      <w:r>
        <w:tab/>
      </w:r>
      <w:r>
        <w:tab/>
      </w:r>
      <w: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Pr="00AD17C7"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861A0F">
        <w:rPr>
          <w:rFonts w:ascii="Times New Roman" w:eastAsia="Calibri" w:hAnsi="Times New Roman" w:cs="Times New Roman"/>
          <w:iCs/>
          <w:lang w:val="sr-Cyrl-CS"/>
        </w:rPr>
        <w:t>9</w:t>
      </w:r>
      <w:r w:rsidR="00CD4A9D">
        <w:rPr>
          <w:rFonts w:ascii="Times New Roman" w:eastAsia="Calibri" w:hAnsi="Times New Roman" w:cs="Times New Roman"/>
          <w:iCs/>
          <w:lang w:val="sr-Cyrl-CS"/>
        </w:rPr>
        <w:t>.</w:t>
      </w:r>
      <w:r w:rsidR="00CD4A9D" w:rsidRPr="00AD17C7">
        <w:rPr>
          <w:rFonts w:ascii="Times New Roman" w:eastAsia="Calibri" w:hAnsi="Times New Roman" w:cs="Times New Roman"/>
          <w:iCs/>
          <w:lang w:val="sr-Cyrl-CS"/>
        </w:rPr>
        <w:t xml:space="preserve"> године,</w:t>
      </w:r>
      <w:r w:rsidRPr="00AD17C7">
        <w:rPr>
          <w:rFonts w:ascii="Times New Roman" w:eastAsia="Calibri" w:hAnsi="Times New Roman" w:cs="Times New Roman"/>
          <w:iCs/>
        </w:rPr>
        <w:t xml:space="preserve"> за јавну набавку</w:t>
      </w:r>
      <w:r w:rsidRPr="00AD17C7">
        <w:rPr>
          <w:rFonts w:ascii="Times New Roman" w:hAnsi="Times New Roman" w:cs="Times New Roman"/>
          <w:iCs/>
          <w:lang w:val="sr-Cyrl-CS"/>
        </w:rPr>
        <w:t xml:space="preserve"> </w:t>
      </w:r>
      <w:r w:rsidR="006B1AAB" w:rsidRPr="00AD17C7">
        <w:rPr>
          <w:rFonts w:ascii="Times New Roman" w:hAnsi="Times New Roman" w:cs="Times New Roman"/>
          <w:lang w:val="sr-Cyrl-CS"/>
        </w:rPr>
        <w:t xml:space="preserve">услуге </w:t>
      </w:r>
      <w:r w:rsidR="00AD17C7" w:rsidRPr="00AD17C7">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AD17C7">
        <w:rPr>
          <w:rFonts w:ascii="Times New Roman" w:hAnsi="Times New Roman" w:cs="Times New Roman"/>
          <w:lang w:val="sr-Cyrl-CS"/>
        </w:rPr>
        <w:t>.</w:t>
      </w:r>
    </w:p>
    <w:p w:rsidR="00342ACB" w:rsidRPr="00E0415E" w:rsidRDefault="002818C7" w:rsidP="0035608A">
      <w:pPr>
        <w:pStyle w:val="NoSpacing"/>
        <w:rPr>
          <w:rFonts w:ascii="Times New Roman" w:hAnsi="Times New Roman" w:cs="Times New Roman"/>
          <w:b/>
        </w:rPr>
      </w:pPr>
      <w:r>
        <w:rPr>
          <w:rFonts w:ascii="Times New Roman" w:hAnsi="Times New Roman" w:cs="Times New Roman"/>
          <w:b/>
          <w:lang w:val="sr-Cyrl-CS"/>
        </w:rPr>
        <w:t xml:space="preserve"> </w:t>
      </w:r>
      <w:r w:rsidR="00342ACB" w:rsidRPr="0035608A">
        <w:rPr>
          <w:rFonts w:ascii="Times New Roman" w:hAnsi="Times New Roman" w:cs="Times New Roman"/>
          <w:b/>
        </w:rPr>
        <w:t>ОПШТИ ПОДАЦИ О ПОНУЂАЧУ</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863126">
              <w:rPr>
                <w:rFonts w:ascii="Times New Roman" w:hAnsi="Times New Roman" w:cs="Times New Roman"/>
                <w:lang w:val="sr-Cyrl-CS"/>
              </w:rPr>
              <w:t xml:space="preserve"> </w:t>
            </w:r>
            <w:r w:rsidR="00BB032E">
              <w:rPr>
                <w:rFonts w:ascii="Times New Roman" w:hAnsi="Times New Roman" w:cs="Times New Roman"/>
                <w:lang w:val="sr-Cyrl-CS"/>
              </w:rPr>
              <w:t>/</w:t>
            </w:r>
            <w:r w:rsidR="00863126">
              <w:rPr>
                <w:rFonts w:ascii="Times New Roman" w:hAnsi="Times New Roman" w:cs="Times New Roman"/>
                <w:lang w:val="sr-Cyrl-CS"/>
              </w:rPr>
              <w:t xml:space="preserve"> </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0814DF" w:rsidRPr="00E0415E" w:rsidRDefault="00EE58EE" w:rsidP="00116902">
      <w:pPr>
        <w:pStyle w:val="NoSpacing"/>
      </w:pPr>
      <w:r>
        <w:rPr>
          <w:rFonts w:ascii="Times New Roman" w:hAnsi="Times New Roman" w:cs="Times New Roman"/>
          <w:b/>
          <w:lang w:val="sr-Cyrl-CS"/>
        </w:rPr>
        <w:t xml:space="preserve"> </w:t>
      </w:r>
      <w:r w:rsidR="00342ACB" w:rsidRPr="00116902">
        <w:rPr>
          <w:rFonts w:ascii="Times New Roman" w:hAnsi="Times New Roman" w:cs="Times New Roman"/>
          <w:b/>
        </w:rPr>
        <w:t>ПОНУДУ ПОДНОСИ</w:t>
      </w:r>
      <w:r w:rsidR="00342ACB" w:rsidRPr="000D084B">
        <w:t xml:space="preserve">: </w:t>
      </w: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32"/>
          <w:footerReference w:type="default" r:id="rId33"/>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Default="0024698C" w:rsidP="0035608A">
      <w:pPr>
        <w:pStyle w:val="NoSpacing"/>
        <w:rPr>
          <w:rFonts w:ascii="Times New Roman" w:hAnsi="Times New Roman" w:cs="Times New Roman"/>
          <w:b/>
        </w:rPr>
      </w:pPr>
    </w:p>
    <w:p w:rsidR="002B5C13" w:rsidRPr="002B5C13" w:rsidRDefault="002B5C13" w:rsidP="0035608A">
      <w:pPr>
        <w:pStyle w:val="NoSpacing"/>
        <w:rPr>
          <w:rFonts w:ascii="Times New Roman" w:hAnsi="Times New Roman" w:cs="Times New Roman"/>
          <w:b/>
        </w:rPr>
      </w:pPr>
    </w:p>
    <w:p w:rsidR="00342ACB" w:rsidRDefault="00EE58EE" w:rsidP="0035608A">
      <w:pPr>
        <w:pStyle w:val="NoSpacing"/>
        <w:rPr>
          <w:rFonts w:ascii="Times New Roman" w:hAnsi="Times New Roman" w:cs="Times New Roman"/>
          <w:b/>
        </w:rPr>
      </w:pPr>
      <w:r>
        <w:rPr>
          <w:rFonts w:ascii="Times New Roman" w:hAnsi="Times New Roman" w:cs="Times New Roman"/>
          <w:b/>
        </w:rPr>
        <w:t xml:space="preserve">  </w:t>
      </w:r>
      <w:r w:rsidR="00342ACB"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B77BB4" w:rsidRPr="00EE58EE"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4279ED" w:rsidRPr="00EE58EE"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EE58EE" w:rsidRDefault="00EE58EE" w:rsidP="00DE6C00">
      <w:pPr>
        <w:pStyle w:val="NoSpacing"/>
        <w:rPr>
          <w:rFonts w:ascii="Times New Roman" w:hAnsi="Times New Roman" w:cs="Times New Roman"/>
          <w:b/>
          <w:lang w:val="sr-Cyrl-CS"/>
        </w:rPr>
      </w:pPr>
      <w:r>
        <w:rPr>
          <w:rFonts w:ascii="Times New Roman" w:hAnsi="Times New Roman" w:cs="Times New Roman"/>
          <w:b/>
          <w:lang w:val="sr-Cyrl-CS"/>
        </w:rPr>
        <w:t xml:space="preserve"> </w:t>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342ACB" w:rsidRPr="00DE6C00" w:rsidRDefault="00C670D2" w:rsidP="00DE6C00">
      <w:pPr>
        <w:pStyle w:val="NoSpacing"/>
        <w:rPr>
          <w:rFonts w:ascii="Times New Roman" w:hAnsi="Times New Roman" w:cs="Times New Roman"/>
          <w:b/>
          <w:lang w:val="ru-RU"/>
        </w:rPr>
      </w:pPr>
      <w:r>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2B5C13" w:rsidRPr="002B5C13" w:rsidRDefault="002B5C13" w:rsidP="0044095F">
      <w:pPr>
        <w:pStyle w:val="NoSpacing"/>
        <w:jc w:val="center"/>
        <w:rPr>
          <w:rFonts w:ascii="Times New Roman" w:hAnsi="Times New Roman" w:cs="Times New Roman"/>
          <w:b/>
        </w:rPr>
      </w:pPr>
    </w:p>
    <w:p w:rsidR="0044095F" w:rsidRPr="00863126" w:rsidRDefault="00EE58EE" w:rsidP="00863126">
      <w:pPr>
        <w:pStyle w:val="NoSpacing"/>
        <w:jc w:val="both"/>
        <w:rPr>
          <w:rFonts w:ascii="Times New Roman" w:hAnsi="Times New Roman" w:cs="Times New Roman"/>
          <w:b/>
        </w:rPr>
      </w:pPr>
      <w:r>
        <w:rPr>
          <w:rFonts w:ascii="Times New Roman" w:hAnsi="Times New Roman" w:cs="Times New Roman"/>
          <w:b/>
        </w:rPr>
        <w:t xml:space="preserve"> </w:t>
      </w:r>
      <w:r w:rsidR="00863126">
        <w:rPr>
          <w:rFonts w:ascii="Times New Roman" w:hAnsi="Times New Roman" w:cs="Times New Roman"/>
          <w:b/>
        </w:rPr>
        <w:t>ПОДАЦИ ИЗ ПОНУДЕ:</w:t>
      </w:r>
    </w:p>
    <w:p w:rsidR="00BC53F4" w:rsidRPr="00D72942" w:rsidRDefault="00BC53F4" w:rsidP="00D72942">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BB0726" w:rsidRDefault="00BB0726"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BB0726" w:rsidRDefault="00BB0726"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B0726" w:rsidRDefault="00BB0726" w:rsidP="00BB0726">
            <w:pPr>
              <w:tabs>
                <w:tab w:val="left" w:pos="598"/>
              </w:tabs>
              <w:spacing w:after="0" w:line="240" w:lineRule="auto"/>
              <w:rPr>
                <w:rFonts w:ascii="Times New Roman" w:hAnsi="Times New Roman" w:cs="Times New Roman"/>
                <w:lang w:val="sr-Cyrl-CS"/>
              </w:rPr>
            </w:pPr>
          </w:p>
          <w:p w:rsidR="00BB0726" w:rsidRDefault="00BB0726" w:rsidP="00BB0726">
            <w:pPr>
              <w:tabs>
                <w:tab w:val="left" w:pos="598"/>
              </w:tabs>
              <w:spacing w:after="0" w:line="240" w:lineRule="auto"/>
              <w:rPr>
                <w:rFonts w:ascii="Times New Roman" w:hAnsi="Times New Roman" w:cs="Times New Roman"/>
                <w:lang w:val="sr-Cyrl-CS"/>
              </w:rPr>
            </w:pPr>
          </w:p>
          <w:p w:rsidR="00C52011" w:rsidRPr="00B75CA5" w:rsidRDefault="00605172" w:rsidP="00BB0726">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57F9C" w:rsidRDefault="00257F9C" w:rsidP="005C3369">
            <w:pPr>
              <w:tabs>
                <w:tab w:val="left" w:pos="598"/>
              </w:tabs>
              <w:spacing w:after="0" w:line="240" w:lineRule="auto"/>
              <w:rPr>
                <w:rFonts w:ascii="Times New Roman" w:hAnsi="Times New Roman" w:cs="Times New Roman"/>
                <w:lang w:val="sr-Cyrl-CS"/>
              </w:rPr>
            </w:pPr>
          </w:p>
          <w:p w:rsidR="0044095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257F9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w:t>
            </w:r>
            <w:r w:rsidR="00257F9C">
              <w:rPr>
                <w:rFonts w:ascii="Times New Roman" w:hAnsi="Times New Roman" w:cs="Times New Roman"/>
                <w:lang w:val="sr-Cyrl-CS"/>
              </w:rPr>
              <w:t>извршења услуге:</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B5C13" w:rsidP="002B5C13">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у року од </w:t>
            </w:r>
            <w:r w:rsidR="00257F9C">
              <w:rPr>
                <w:rFonts w:ascii="Times New Roman" w:hAnsi="Times New Roman" w:cs="Times New Roman"/>
                <w:lang w:val="sr-Cyrl-CS"/>
              </w:rPr>
              <w:t>60</w:t>
            </w:r>
            <w:r w:rsidR="0044095F" w:rsidRPr="00346D43">
              <w:rPr>
                <w:rFonts w:ascii="Times New Roman" w:hAnsi="Times New Roman" w:cs="Times New Roman"/>
                <w:lang w:val="sr-Cyrl-CS"/>
              </w:rPr>
              <w:t xml:space="preserve"> дана од дана </w:t>
            </w:r>
            <w:r w:rsidRPr="002B5C13">
              <w:rPr>
                <w:rFonts w:ascii="Times New Roman" w:hAnsi="Times New Roman" w:cs="Times New Roman"/>
                <w:lang w:val="sr-Cyrl-CS"/>
              </w:rPr>
              <w:t>од дана закључења уговора о јавној набавци</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257F9C"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257F9C" w:rsidRDefault="00257F9C"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4698C" w:rsidRPr="004B02A5" w:rsidRDefault="002B5C13"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B5C13" w:rsidRPr="004B02A5" w:rsidRDefault="002B5C13" w:rsidP="002B5C13">
            <w:pPr>
              <w:pStyle w:val="NoSpacing"/>
              <w:jc w:val="both"/>
              <w:rPr>
                <w:rFonts w:ascii="Times New Roman" w:hAnsi="Times New Roman" w:cs="Times New Roman"/>
                <w:lang w:val="sr-Cyrl-CS"/>
              </w:rPr>
            </w:pPr>
            <w:r>
              <w:rPr>
                <w:rFonts w:ascii="Times New Roman" w:hAnsi="Times New Roman" w:cs="Times New Roman"/>
              </w:rPr>
              <w:t xml:space="preserve">аванс у износу од 40% укупне вредности уговора </w:t>
            </w:r>
            <w:r w:rsidR="004B02A5" w:rsidRPr="004B02A5">
              <w:rPr>
                <w:rFonts w:ascii="Times New Roman" w:hAnsi="Times New Roman" w:cs="Times New Roman"/>
              </w:rPr>
              <w:t xml:space="preserve">у року од </w:t>
            </w:r>
            <w:r>
              <w:rPr>
                <w:rFonts w:ascii="Times New Roman" w:hAnsi="Times New Roman" w:cs="Times New Roman"/>
                <w:lang w:val="sr-Cyrl-CS"/>
              </w:rPr>
              <w:t>3</w:t>
            </w:r>
            <w:r w:rsidR="004B02A5" w:rsidRPr="004B02A5">
              <w:rPr>
                <w:rFonts w:ascii="Times New Roman" w:hAnsi="Times New Roman" w:cs="Times New Roman"/>
              </w:rPr>
              <w:t xml:space="preserve"> дана од дана </w:t>
            </w:r>
            <w:r>
              <w:rPr>
                <w:rFonts w:ascii="Times New Roman" w:hAnsi="Times New Roman" w:cs="Times New Roman"/>
              </w:rPr>
              <w:t>достављања</w:t>
            </w:r>
            <w:r w:rsidR="004B02A5" w:rsidRPr="004B02A5">
              <w:rPr>
                <w:rFonts w:ascii="Times New Roman" w:hAnsi="Times New Roman" w:cs="Times New Roman"/>
              </w:rPr>
              <w:t xml:space="preserve"> </w:t>
            </w:r>
            <w:r>
              <w:rPr>
                <w:rFonts w:ascii="Times New Roman" w:hAnsi="Times New Roman" w:cs="Times New Roman"/>
              </w:rPr>
              <w:t>предрачуна</w:t>
            </w:r>
            <w:r w:rsidR="004B02A5" w:rsidRPr="004B02A5">
              <w:rPr>
                <w:rFonts w:ascii="Times New Roman" w:hAnsi="Times New Roman" w:cs="Times New Roman"/>
                <w:lang w:val="sr-Cyrl-CS"/>
              </w:rPr>
              <w:t xml:space="preserve">, а </w:t>
            </w:r>
            <w:r>
              <w:rPr>
                <w:rFonts w:ascii="Times New Roman" w:hAnsi="Times New Roman" w:cs="Times New Roman"/>
                <w:lang w:val="sr-Cyrl-CS"/>
              </w:rPr>
              <w:t>остатак у износу од 60% укупне вредности уговора у року од 15 дана од дана достављања уредног рачуна</w:t>
            </w:r>
          </w:p>
        </w:tc>
      </w:tr>
    </w:tbl>
    <w:p w:rsidR="00B11685" w:rsidRDefault="00B11685" w:rsidP="00B11685">
      <w:pPr>
        <w:pStyle w:val="NoSpacing"/>
        <w:jc w:val="center"/>
        <w:rPr>
          <w:rFonts w:ascii="Times New Roman" w:hAnsi="Times New Roman" w:cs="Times New Roman"/>
          <w:b/>
          <w:lang w:val="sr-Cyrl-CS"/>
        </w:rPr>
      </w:pPr>
    </w:p>
    <w:p w:rsidR="00EE58EE" w:rsidRDefault="00EE58EE"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D72942" w:rsidRDefault="00D72942"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D72942" w:rsidRPr="00B11685" w:rsidRDefault="00D72942"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B5C13" w:rsidRDefault="002B5C13" w:rsidP="002A64C5">
      <w:pPr>
        <w:pStyle w:val="NoSpacing"/>
        <w:tabs>
          <w:tab w:val="left" w:pos="4425"/>
          <w:tab w:val="left" w:pos="7935"/>
        </w:tabs>
        <w:rPr>
          <w:rFonts w:ascii="Times New Roman" w:hAnsi="Times New Roman" w:cs="Times New Roman"/>
        </w:rPr>
      </w:pPr>
    </w:p>
    <w:p w:rsidR="002B5C13" w:rsidRPr="002B5C13" w:rsidRDefault="002B5C13"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EE58EE" w:rsidRDefault="00EE58E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Pr="002B5C13" w:rsidRDefault="00E0415E" w:rsidP="00F40287">
      <w:pPr>
        <w:jc w:val="both"/>
        <w:rPr>
          <w:rFonts w:ascii="Times New Roman" w:hAnsi="Times New Roman" w:cs="Times New Roman"/>
          <w:b/>
        </w:rPr>
      </w:pPr>
    </w:p>
    <w:p w:rsidR="00E0415E" w:rsidRPr="002B5C13" w:rsidRDefault="00E0415E" w:rsidP="00F40287">
      <w:pPr>
        <w:jc w:val="both"/>
        <w:rPr>
          <w:rFonts w:ascii="Times New Roman" w:hAnsi="Times New Roman" w:cs="Times New Roman"/>
          <w:b/>
        </w:rPr>
      </w:pPr>
    </w:p>
    <w:p w:rsidR="00EE58EE" w:rsidRPr="00EE58EE" w:rsidRDefault="00EE58EE" w:rsidP="00EE58EE">
      <w:pPr>
        <w:pStyle w:val="Heading3"/>
        <w:ind w:left="7080" w:firstLine="708"/>
        <w:rPr>
          <w:rFonts w:ascii="Times New Roman" w:hAnsi="Times New Roman"/>
          <w:color w:val="auto"/>
          <w:lang w:val="sr-Cyrl-CS"/>
        </w:rPr>
      </w:pPr>
      <w:r w:rsidRPr="00EE58EE">
        <w:rPr>
          <w:rFonts w:ascii="Times New Roman" w:hAnsi="Times New Roman" w:cs="Times New Roman"/>
          <w:b w:val="0"/>
          <w:color w:val="auto"/>
        </w:rPr>
        <w:t xml:space="preserve"> </w:t>
      </w:r>
      <w:r>
        <w:rPr>
          <w:rFonts w:ascii="Times New Roman" w:hAnsi="Times New Roman" w:cs="Times New Roman"/>
          <w:b w:val="0"/>
          <w:color w:val="auto"/>
        </w:rPr>
        <w:tab/>
      </w:r>
      <w:r w:rsidRPr="00EE58EE">
        <w:rPr>
          <w:rFonts w:ascii="Times New Roman" w:eastAsia="Calibri" w:hAnsi="Times New Roman"/>
          <w:b w:val="0"/>
          <w:i/>
          <w:color w:val="auto"/>
        </w:rPr>
        <w:t xml:space="preserve">Образац </w:t>
      </w:r>
      <w:r w:rsidRPr="00EE58EE">
        <w:rPr>
          <w:rFonts w:ascii="Times New Roman" w:eastAsia="Calibri" w:hAnsi="Times New Roman"/>
          <w:b w:val="0"/>
          <w:i/>
          <w:color w:val="auto"/>
          <w:lang w:val="sr-Latn-CS"/>
        </w:rPr>
        <w:t xml:space="preserve">бр. </w:t>
      </w:r>
      <w:r w:rsidRPr="00EE58EE">
        <w:rPr>
          <w:rFonts w:ascii="Times New Roman" w:eastAsia="Calibri" w:hAnsi="Times New Roman"/>
          <w:b w:val="0"/>
          <w:i/>
          <w:color w:val="auto"/>
        </w:rPr>
        <w:t>2</w:t>
      </w:r>
    </w:p>
    <w:p w:rsidR="00EE58EE" w:rsidRDefault="00EE58EE" w:rsidP="00EE58EE">
      <w:pPr>
        <w:pStyle w:val="NoSpacing"/>
        <w:rPr>
          <w:rFonts w:ascii="Times New Roman" w:hAnsi="Times New Roman" w:cs="Times New Roman"/>
          <w:lang w:val="sr-Cyrl-CS"/>
        </w:rPr>
      </w:pPr>
      <w:r>
        <w:rPr>
          <w:rFonts w:ascii="Times New Roman" w:hAnsi="Times New Roman" w:cs="Times New Roman"/>
          <w:lang w:val="sr-Cyrl-CS"/>
        </w:rPr>
        <w:tab/>
      </w:r>
    </w:p>
    <w:p w:rsidR="00EE58EE" w:rsidRDefault="00EE58EE" w:rsidP="00EE58EE">
      <w:pPr>
        <w:pStyle w:val="NoSpacing"/>
        <w:rPr>
          <w:rFonts w:ascii="Times New Roman" w:hAnsi="Times New Roman" w:cs="Times New Roman"/>
          <w:lang w:val="sr-Cyrl-CS"/>
        </w:rPr>
      </w:pPr>
    </w:p>
    <w:p w:rsidR="00EE58EE" w:rsidRDefault="00EE58EE" w:rsidP="00EE58EE">
      <w:pPr>
        <w:pStyle w:val="NoSpacing"/>
        <w:rPr>
          <w:rFonts w:ascii="Times New Roman" w:hAnsi="Times New Roman" w:cs="Times New Roman"/>
          <w:lang w:val="sr-Cyrl-CS"/>
        </w:rPr>
      </w:pPr>
    </w:p>
    <w:p w:rsidR="00EE58EE" w:rsidRDefault="00426AE0" w:rsidP="00EE58EE">
      <w:pPr>
        <w:pStyle w:val="NoSpacing"/>
        <w:jc w:val="center"/>
        <w:rPr>
          <w:rFonts w:ascii="Times New Roman" w:hAnsi="Times New Roman" w:cs="Times New Roman"/>
          <w:b/>
        </w:rPr>
      </w:pPr>
      <w:r w:rsidRPr="007735B5">
        <w:rPr>
          <w:rFonts w:ascii="Times New Roman" w:hAnsi="Times New Roman" w:cs="Times New Roman"/>
          <w:b/>
        </w:rPr>
        <w:t>VII -</w:t>
      </w:r>
      <w:r>
        <w:rPr>
          <w:rFonts w:ascii="Times New Roman" w:hAnsi="Times New Roman" w:cs="Times New Roman"/>
          <w:b/>
        </w:rPr>
        <w:t xml:space="preserve"> </w:t>
      </w:r>
      <w:r w:rsidR="00EE58EE">
        <w:rPr>
          <w:rFonts w:ascii="Times New Roman" w:hAnsi="Times New Roman" w:cs="Times New Roman"/>
          <w:b/>
        </w:rPr>
        <w:t>ОБРАЗАЦ СТРУКТУРЕ</w:t>
      </w:r>
      <w:r w:rsidR="00EE58EE" w:rsidRPr="002F6C24">
        <w:rPr>
          <w:rFonts w:ascii="Times New Roman" w:hAnsi="Times New Roman" w:cs="Times New Roman"/>
          <w:b/>
        </w:rPr>
        <w:t xml:space="preserve"> ЦЕНЕ</w:t>
      </w:r>
      <w:r w:rsidR="00EE58EE">
        <w:rPr>
          <w:rFonts w:ascii="Times New Roman" w:hAnsi="Times New Roman" w:cs="Times New Roman"/>
          <w:b/>
        </w:rPr>
        <w:t xml:space="preserve"> </w:t>
      </w:r>
    </w:p>
    <w:p w:rsidR="00EE58EE" w:rsidRDefault="00EE58EE" w:rsidP="00EE58EE">
      <w:pPr>
        <w:pStyle w:val="NoSpacing"/>
        <w:jc w:val="center"/>
        <w:rPr>
          <w:rFonts w:ascii="Times New Roman" w:hAnsi="Times New Roman" w:cs="Times New Roman"/>
          <w:b/>
        </w:rPr>
      </w:pPr>
    </w:p>
    <w:p w:rsid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both"/>
        <w:rPr>
          <w:rFonts w:ascii="Times New Roman" w:hAnsi="Times New Roman" w:cs="Times New Roman"/>
        </w:rPr>
      </w:pPr>
      <w:r w:rsidRPr="00EE58EE">
        <w:rPr>
          <w:rFonts w:ascii="Times New Roman" w:hAnsi="Times New Roman" w:cs="Times New Roman"/>
          <w:b/>
        </w:rPr>
        <w:tab/>
      </w:r>
      <w:r w:rsidRPr="00EE58EE">
        <w:rPr>
          <w:rFonts w:ascii="Times New Roman" w:hAnsi="Times New Roman" w:cs="Times New Roman"/>
        </w:rPr>
        <w:t xml:space="preserve">У поступку јавне набавке </w:t>
      </w:r>
      <w:r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Pr="00EE58EE">
        <w:rPr>
          <w:rFonts w:ascii="Times New Roman" w:hAnsi="Times New Roman" w:cs="Times New Roman"/>
        </w:rPr>
        <w:t>.</w:t>
      </w:r>
    </w:p>
    <w:p w:rsidR="00F40287" w:rsidRPr="00EE58EE" w:rsidRDefault="00F40287" w:rsidP="00F40287">
      <w:pPr>
        <w:jc w:val="both"/>
        <w:rPr>
          <w:rFonts w:ascii="Times New Roman" w:hAnsi="Times New Roman" w:cs="Times New Roman"/>
          <w:b/>
          <w:color w:val="FF0000"/>
        </w:rPr>
      </w:pP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B97CD9" w:rsidRPr="0044095F" w:rsidTr="005C3369">
        <w:tc>
          <w:tcPr>
            <w:tcW w:w="603" w:type="dxa"/>
          </w:tcPr>
          <w:p w:rsidR="00EE58EE" w:rsidRDefault="00EE58EE" w:rsidP="00F40287">
            <w:pPr>
              <w:jc w:val="both"/>
              <w:rPr>
                <w:rFonts w:ascii="Times New Roman" w:hAnsi="Times New Roman" w:cs="Times New Roman"/>
              </w:rPr>
            </w:pPr>
          </w:p>
          <w:p w:rsidR="00B97CD9" w:rsidRPr="0044095F" w:rsidRDefault="005C3369" w:rsidP="00F40287">
            <w:pPr>
              <w:jc w:val="both"/>
              <w:rPr>
                <w:rFonts w:ascii="Times New Roman" w:hAnsi="Times New Roman" w:cs="Times New Roman"/>
              </w:rPr>
            </w:pPr>
            <w:r>
              <w:rPr>
                <w:rFonts w:ascii="Times New Roman" w:hAnsi="Times New Roman" w:cs="Times New Roman"/>
              </w:rPr>
              <w:t>1</w:t>
            </w:r>
            <w:r w:rsidR="00B97CD9" w:rsidRPr="0044095F">
              <w:rPr>
                <w:rFonts w:ascii="Times New Roman" w:hAnsi="Times New Roman" w:cs="Times New Roman"/>
              </w:rPr>
              <w:t>.</w:t>
            </w:r>
          </w:p>
        </w:tc>
        <w:tc>
          <w:tcPr>
            <w:tcW w:w="3924" w:type="dxa"/>
          </w:tcPr>
          <w:p w:rsidR="00B97CD9" w:rsidRPr="00E34519" w:rsidRDefault="0082704F" w:rsidP="00E34519">
            <w:pPr>
              <w:rPr>
                <w:rFonts w:ascii="Times New Roman" w:hAnsi="Times New Roman" w:cs="Times New Roman"/>
                <w:color w:val="FF0000"/>
              </w:rPr>
            </w:pPr>
            <w:r w:rsidRPr="00E34519">
              <w:rPr>
                <w:rFonts w:ascii="Times New Roman" w:hAnsi="Times New Roman" w:cs="Times New Roman"/>
                <w:color w:val="000000"/>
              </w:rPr>
              <w:t>Припремни радови-израда геодетског елабората са КТП</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E34519" w:rsidRPr="0044095F" w:rsidTr="005C3369">
        <w:tc>
          <w:tcPr>
            <w:tcW w:w="603" w:type="dxa"/>
          </w:tcPr>
          <w:p w:rsidR="00E34519" w:rsidRDefault="00E34519" w:rsidP="00F40287">
            <w:pPr>
              <w:jc w:val="both"/>
              <w:rPr>
                <w:rFonts w:ascii="Times New Roman" w:hAnsi="Times New Roman" w:cs="Times New Roman"/>
              </w:rPr>
            </w:pPr>
          </w:p>
          <w:p w:rsidR="00E34519" w:rsidRPr="0044095F" w:rsidRDefault="00E34519" w:rsidP="00F40287">
            <w:pPr>
              <w:jc w:val="both"/>
              <w:rPr>
                <w:rFonts w:ascii="Times New Roman" w:hAnsi="Times New Roman" w:cs="Times New Roman"/>
              </w:rPr>
            </w:pPr>
            <w:r>
              <w:rPr>
                <w:rFonts w:ascii="Times New Roman" w:hAnsi="Times New Roman" w:cs="Times New Roman"/>
              </w:rPr>
              <w:t>2</w:t>
            </w:r>
            <w:r w:rsidRPr="0044095F">
              <w:rPr>
                <w:rFonts w:ascii="Times New Roman" w:hAnsi="Times New Roman" w:cs="Times New Roman"/>
              </w:rPr>
              <w:t>.</w:t>
            </w:r>
          </w:p>
        </w:tc>
        <w:tc>
          <w:tcPr>
            <w:tcW w:w="3924" w:type="dxa"/>
          </w:tcPr>
          <w:p w:rsidR="00E34519" w:rsidRPr="00E34519" w:rsidRDefault="00E34519" w:rsidP="00E34519">
            <w:pPr>
              <w:rPr>
                <w:rFonts w:ascii="Times New Roman" w:hAnsi="Times New Roman" w:cs="Times New Roman"/>
                <w:bCs/>
              </w:rPr>
            </w:pPr>
            <w:r w:rsidRPr="00E34519">
              <w:rPr>
                <w:rFonts w:ascii="Times New Roman" w:hAnsi="Times New Roman" w:cs="Times New Roman"/>
                <w:bCs/>
              </w:rPr>
              <w:t>Припремни радови-израда геотехничког елабората</w:t>
            </w:r>
          </w:p>
        </w:tc>
        <w:tc>
          <w:tcPr>
            <w:tcW w:w="1151"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E34519" w:rsidRPr="0044095F" w:rsidTr="005C3369">
        <w:tc>
          <w:tcPr>
            <w:tcW w:w="603" w:type="dxa"/>
          </w:tcPr>
          <w:p w:rsidR="00E34519" w:rsidRDefault="00E34519" w:rsidP="00F40287">
            <w:pPr>
              <w:jc w:val="both"/>
              <w:rPr>
                <w:rFonts w:ascii="Times New Roman" w:hAnsi="Times New Roman" w:cs="Times New Roman"/>
              </w:rPr>
            </w:pPr>
          </w:p>
          <w:p w:rsidR="00E34519" w:rsidRDefault="00E34519" w:rsidP="00F40287">
            <w:pPr>
              <w:jc w:val="both"/>
              <w:rPr>
                <w:rFonts w:ascii="Times New Roman" w:hAnsi="Times New Roman" w:cs="Times New Roman"/>
              </w:rPr>
            </w:pPr>
            <w:r>
              <w:rPr>
                <w:rFonts w:ascii="Times New Roman" w:hAnsi="Times New Roman" w:cs="Times New Roman"/>
              </w:rPr>
              <w:t>3.</w:t>
            </w:r>
          </w:p>
        </w:tc>
        <w:tc>
          <w:tcPr>
            <w:tcW w:w="3924" w:type="dxa"/>
          </w:tcPr>
          <w:p w:rsidR="00E34519" w:rsidRPr="00E34519" w:rsidRDefault="00E34519" w:rsidP="00E34519">
            <w:pPr>
              <w:rPr>
                <w:rFonts w:ascii="Times New Roman" w:hAnsi="Times New Roman" w:cs="Times New Roman"/>
                <w:bCs/>
              </w:rPr>
            </w:pPr>
            <w:r w:rsidRPr="00E34519">
              <w:rPr>
                <w:rFonts w:ascii="Times New Roman" w:hAnsi="Times New Roman" w:cs="Times New Roman"/>
                <w:bCs/>
              </w:rPr>
              <w:t>Израда идејног решења трансфер станице са рециклажним центром</w:t>
            </w:r>
          </w:p>
        </w:tc>
        <w:tc>
          <w:tcPr>
            <w:tcW w:w="1151"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комад</w:t>
            </w:r>
          </w:p>
        </w:tc>
        <w:tc>
          <w:tcPr>
            <w:tcW w:w="1255"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25645F">
            <w:pPr>
              <w:pStyle w:val="NoSpacing"/>
              <w:jc w:val="right"/>
              <w:rPr>
                <w:rFonts w:ascii="Times New Roman" w:hAnsi="Times New Roman" w:cs="Times New Roman"/>
              </w:rPr>
            </w:pPr>
          </w:p>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B5C13" w:rsidRDefault="002B5C13" w:rsidP="0025645F">
      <w:pPr>
        <w:pStyle w:val="NoSpacing"/>
        <w:jc w:val="center"/>
        <w:rPr>
          <w:rFonts w:ascii="Times New Roman" w:hAnsi="Times New Roman" w:cs="Times New Roman"/>
          <w:b/>
          <w:lang w:val="sr-Cyrl-CS"/>
        </w:rPr>
      </w:pPr>
    </w:p>
    <w:p w:rsidR="00EE58EE" w:rsidRDefault="00EE58EE"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EE58EE" w:rsidRDefault="00EE58EE" w:rsidP="00B11685">
      <w:pPr>
        <w:pStyle w:val="NoSpacing"/>
        <w:jc w:val="center"/>
        <w:rPr>
          <w:rFonts w:ascii="Times New Roman" w:hAnsi="Times New Roman" w:cs="Times New Roman"/>
          <w:b/>
          <w:lang w:val="sr-Cyrl-CS"/>
        </w:rPr>
      </w:pP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EE58EE" w:rsidRPr="00EE58EE" w:rsidRDefault="00EE58EE" w:rsidP="0025645F">
      <w:pPr>
        <w:pStyle w:val="NoSpacing"/>
        <w:tabs>
          <w:tab w:val="left" w:pos="4425"/>
          <w:tab w:val="left" w:pos="7935"/>
        </w:tabs>
        <w:rPr>
          <w:rFonts w:ascii="Times New Roman" w:hAnsi="Times New Roman" w:cs="Times New Roman"/>
        </w:rPr>
      </w:pPr>
    </w:p>
    <w:p w:rsidR="00AB4355" w:rsidRDefault="00AB4355"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Pr="002B5C13" w:rsidRDefault="002B5C13"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rPr>
      </w:pPr>
    </w:p>
    <w:p w:rsidR="00E0415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BD09AE" w:rsidRDefault="00935E3F" w:rsidP="004149AB">
      <w:pPr>
        <w:pStyle w:val="NoSpacing"/>
        <w:jc w:val="both"/>
        <w:rPr>
          <w:rFonts w:ascii="Times New Roman" w:hAnsi="Times New Roman" w:cs="Times New Roman"/>
          <w:i/>
        </w:rPr>
      </w:pP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EF2F5E">
        <w:rPr>
          <w:rFonts w:ascii="Times New Roman" w:hAnsi="Times New Roman" w:cs="Times New Roman"/>
          <w:i/>
          <w:lang w:val="sr-Cyrl-CS"/>
        </w:rPr>
        <w:t>3</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VII</w:t>
      </w:r>
      <w:r w:rsidR="00426AE0" w:rsidRPr="007735B5">
        <w:rPr>
          <w:rFonts w:ascii="Times New Roman" w:hAnsi="Times New Roman" w:cs="Times New Roman"/>
          <w:b/>
        </w:rPr>
        <w:t>I</w:t>
      </w:r>
      <w:r w:rsidRPr="007735B5">
        <w:rPr>
          <w:rFonts w:ascii="Times New Roman" w:hAnsi="Times New Roman" w:cs="Times New Roman"/>
          <w:b/>
        </w:rPr>
        <w:t xml:space="preserve">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426AE0" w:rsidRDefault="004149AB" w:rsidP="004149AB">
      <w:pPr>
        <w:pStyle w:val="NoSpacing"/>
        <w:jc w:val="both"/>
        <w:rPr>
          <w:rFonts w:ascii="Times New Roman" w:eastAsia="Times New Roman" w:hAnsi="Times New Roman" w:cs="Times New Roman"/>
          <w:color w:val="000000"/>
        </w:rPr>
      </w:pPr>
      <w:r w:rsidRPr="00C73A1F">
        <w:rPr>
          <w:rFonts w:ascii="Times New Roman" w:eastAsia="Times New Roman" w:hAnsi="Times New Roman" w:cs="Times New Roman"/>
          <w:color w:val="000000"/>
        </w:rPr>
        <w:tab/>
      </w:r>
    </w:p>
    <w:p w:rsidR="00426AE0" w:rsidRDefault="00426AE0" w:rsidP="004149AB">
      <w:pPr>
        <w:pStyle w:val="NoSpacing"/>
        <w:jc w:val="both"/>
        <w:rPr>
          <w:rFonts w:ascii="Times New Roman" w:eastAsia="Times New Roman" w:hAnsi="Times New Roman" w:cs="Times New Roman"/>
          <w:color w:val="000000"/>
        </w:rPr>
      </w:pPr>
    </w:p>
    <w:p w:rsidR="00C11B6F" w:rsidRPr="00C73A1F" w:rsidRDefault="00426AE0" w:rsidP="004149AB">
      <w:pPr>
        <w:pStyle w:val="NoSpacing"/>
        <w:jc w:val="both"/>
        <w:rPr>
          <w:rFonts w:ascii="Times New Roman" w:hAnsi="Times New Roman" w:cs="Times New Roman"/>
          <w:lang w:val="sr-Cyrl-CS"/>
        </w:rPr>
      </w:pPr>
      <w:r>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 xml:space="preserve">У предмету јавне набавке </w:t>
      </w:r>
      <w:r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sidRPr="00C73A1F">
        <w:rPr>
          <w:rFonts w:ascii="Times New Roman" w:hAnsi="Times New Roman" w:cs="Times New Roman"/>
        </w:rPr>
        <w:t>,</w:t>
      </w:r>
      <w:r w:rsidR="004149AB" w:rsidRPr="00C73A1F">
        <w:rPr>
          <w:rFonts w:ascii="Times New Roman" w:hAnsi="Times New Roman" w:cs="Times New Roman"/>
          <w:color w:val="000000"/>
          <w:lang w:val="sr-Cyrl-CS"/>
        </w:rPr>
        <w:t xml:space="preserve"> </w:t>
      </w:r>
      <w:r w:rsidR="004149AB" w:rsidRPr="00C73A1F">
        <w:rPr>
          <w:rFonts w:ascii="Times New Roman" w:eastAsia="Times New Roman" w:hAnsi="Times New Roman" w:cs="Times New Roman"/>
          <w:color w:val="000000"/>
        </w:rPr>
        <w:t>под пуном материјалном и кривичном одговорношћу</w:t>
      </w:r>
      <w:r w:rsidR="004149AB" w:rsidRPr="00C73A1F">
        <w:rPr>
          <w:rFonts w:ascii="Times New Roman" w:hAnsi="Times New Roman" w:cs="Times New Roman"/>
          <w:color w:val="000000"/>
        </w:rPr>
        <w:t>,</w:t>
      </w:r>
      <w:r w:rsidR="004149AB"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426AE0" w:rsidRPr="00426AE0" w:rsidRDefault="00426AE0" w:rsidP="000D39DB">
      <w:pPr>
        <w:shd w:val="clear" w:color="auto" w:fill="FFFFFF"/>
        <w:spacing w:after="0" w:line="240" w:lineRule="auto"/>
        <w:rPr>
          <w:rFonts w:ascii="Times New Roman" w:eastAsia="Times New Roman" w:hAnsi="Times New Roman" w:cs="Times New Roman"/>
          <w:b/>
          <w:color w:val="000000"/>
        </w:rPr>
      </w:pP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723436" w:rsidRPr="00E0415E" w:rsidRDefault="00723436" w:rsidP="004149AB">
      <w:pPr>
        <w:pStyle w:val="NoSpacing"/>
        <w:jc w:val="both"/>
        <w:rPr>
          <w:rFonts w:ascii="Times New Roman" w:eastAsiaTheme="majorEastAsia" w:hAnsi="Times New Roman" w:cs="Times New Roman"/>
          <w:b/>
          <w:bCs/>
          <w:color w:val="365F91" w:themeColor="accent1" w:themeShade="BF"/>
        </w:rPr>
      </w:pPr>
      <w:bookmarkStart w:id="13" w:name="_Toc359571913"/>
      <w:bookmarkStart w:id="14" w:name="_Toc360705060"/>
      <w:bookmarkStart w:id="15" w:name="_Toc364935396"/>
    </w:p>
    <w:p w:rsidR="002B5C13" w:rsidRPr="002B5C13"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26AE0" w:rsidRDefault="00916E06" w:rsidP="004149AB">
      <w:pPr>
        <w:pStyle w:val="NoSpacing"/>
        <w:jc w:val="both"/>
        <w:rPr>
          <w:rFonts w:ascii="Times New Roman" w:hAnsi="Times New Roman" w:cs="Times New Roman"/>
          <w:i/>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bookmarkEnd w:id="13"/>
      <w:bookmarkEnd w:id="14"/>
      <w:bookmarkEnd w:id="15"/>
      <w:r w:rsidR="00426AE0">
        <w:rPr>
          <w:rFonts w:ascii="Times New Roman" w:hAnsi="Times New Roman" w:cs="Times New Roman"/>
          <w:i/>
          <w:lang w:val="sr-Cyrl-CS"/>
        </w:rPr>
        <w:t>4</w:t>
      </w:r>
    </w:p>
    <w:p w:rsidR="004706FA" w:rsidRPr="002B5C13" w:rsidRDefault="004706FA" w:rsidP="00256423">
      <w:pPr>
        <w:pStyle w:val="Heading3"/>
        <w:jc w:val="center"/>
        <w:rPr>
          <w:rFonts w:ascii="Times New Roman" w:hAnsi="Times New Roman" w:cs="Times New Roman"/>
          <w:b w:val="0"/>
        </w:rPr>
      </w:pPr>
    </w:p>
    <w:p w:rsidR="00E51D7B" w:rsidRPr="00E51D7B" w:rsidRDefault="00E51D7B" w:rsidP="00E51D7B"/>
    <w:p w:rsidR="00723436" w:rsidRPr="00723436" w:rsidRDefault="00723436" w:rsidP="00723436"/>
    <w:p w:rsidR="000C7572" w:rsidRPr="004E40EF" w:rsidRDefault="00426AE0"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IX</w:t>
      </w:r>
      <w:r w:rsidR="002472D7">
        <w:rPr>
          <w:rFonts w:ascii="Times New Roman" w:eastAsia="Calibri" w:hAnsi="Times New Roman" w:cs="Times New Roman"/>
          <w:color w:val="auto"/>
        </w:rPr>
        <w:t xml:space="preserve">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2B5C13" w:rsidRPr="002B5C13" w:rsidRDefault="002B5C13" w:rsidP="00BF1944">
      <w:pPr>
        <w:shd w:val="clear" w:color="auto" w:fill="FFFFFF"/>
        <w:spacing w:after="0" w:line="240" w:lineRule="auto"/>
        <w:rPr>
          <w:rFonts w:ascii="Times New Roman" w:eastAsia="Times New Roman" w:hAnsi="Times New Roman" w:cs="Times New Roman"/>
          <w:b/>
          <w:color w:val="000000"/>
        </w:rPr>
      </w:pP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Pr="00426AE0" w:rsidRDefault="000C7572" w:rsidP="00342ACB">
      <w:pPr>
        <w:pStyle w:val="NoSpacing"/>
        <w:jc w:val="both"/>
        <w:rPr>
          <w:rFonts w:ascii="Times New Roman" w:hAnsi="Times New Roman" w:cs="Times New Roman"/>
        </w:rPr>
      </w:pPr>
    </w:p>
    <w:p w:rsidR="00417478" w:rsidRDefault="00417478" w:rsidP="00342ACB">
      <w:pPr>
        <w:pStyle w:val="NoSpacing"/>
        <w:jc w:val="both"/>
        <w:rPr>
          <w:rFonts w:ascii="Times New Roman" w:hAnsi="Times New Roman" w:cs="Times New Roman"/>
          <w:lang w:val="sr-Cyrl-CS"/>
        </w:rPr>
      </w:pPr>
    </w:p>
    <w:p w:rsidR="00916E06" w:rsidRPr="00774B8B" w:rsidRDefault="00774B8B"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26AE0" w:rsidRDefault="00916E06" w:rsidP="000D6A5A">
      <w:pPr>
        <w:pStyle w:val="NoSpacing"/>
        <w:jc w:val="both"/>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5</w:t>
      </w:r>
    </w:p>
    <w:p w:rsidR="000D6A5A" w:rsidRDefault="000D6A5A" w:rsidP="000D6A5A">
      <w:pPr>
        <w:pStyle w:val="NoSpacing"/>
      </w:pPr>
    </w:p>
    <w:p w:rsidR="00E45AA8" w:rsidRDefault="00E45AA8" w:rsidP="000D6A5A">
      <w:pPr>
        <w:pStyle w:val="NoSpacing"/>
      </w:pPr>
    </w:p>
    <w:p w:rsidR="004A65DA" w:rsidRPr="004A65DA"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2B5C13">
      <w:pPr>
        <w:pStyle w:val="NoSpacing"/>
        <w:rPr>
          <w:lang w:val="sr-Cyrl-CS"/>
        </w:rPr>
      </w:pPr>
    </w:p>
    <w:p w:rsidR="00342ACB" w:rsidRPr="002B5C13" w:rsidRDefault="00342ACB" w:rsidP="002B5C13">
      <w:pPr>
        <w:pStyle w:val="NoSpacing"/>
        <w:jc w:val="both"/>
        <w:rPr>
          <w:rFonts w:ascii="Times New Roman" w:eastAsia="Calibri" w:hAnsi="Times New Roman" w:cs="Times New Roman"/>
        </w:rPr>
      </w:pPr>
      <w:r w:rsidRPr="000D084B">
        <w:rPr>
          <w:lang w:val="sr-Cyrl-CS"/>
        </w:rPr>
        <w:tab/>
      </w:r>
      <w:r w:rsidRPr="002B5C13">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2B5C13" w:rsidRPr="002B5C13" w:rsidRDefault="002B5C13" w:rsidP="008E368E">
      <w:pPr>
        <w:shd w:val="clear" w:color="auto" w:fill="FFFFFF"/>
        <w:spacing w:after="0" w:line="240" w:lineRule="auto"/>
        <w:rPr>
          <w:rFonts w:ascii="Times New Roman" w:eastAsia="Times New Roman" w:hAnsi="Times New Roman" w:cs="Times New Roman"/>
          <w:b/>
          <w:color w:val="000000"/>
        </w:rPr>
      </w:pP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19" w:name="_Toc377278609"/>
      <w:bookmarkStart w:id="20" w:name="_Toc368647798"/>
      <w:bookmarkStart w:id="21" w:name="_Toc368646488"/>
      <w:bookmarkStart w:id="22" w:name="_Toc364161290"/>
      <w:bookmarkStart w:id="23" w:name="_Toc360707922"/>
      <w:bookmarkStart w:id="24" w:name="_Toc359571916"/>
    </w:p>
    <w:p w:rsidR="00E45AA8"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p>
    <w:p w:rsidR="000D6A5A" w:rsidRPr="00426AE0" w:rsidRDefault="00E45AA8" w:rsidP="000D6A5A">
      <w:pPr>
        <w:pStyle w:val="NoSpacing"/>
        <w:jc w:val="both"/>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6</w:t>
      </w:r>
    </w:p>
    <w:p w:rsidR="004A65DA" w:rsidRPr="00E0415E" w:rsidRDefault="004A65DA" w:rsidP="001B40D4">
      <w:pPr>
        <w:pStyle w:val="Heading3"/>
        <w:jc w:val="center"/>
        <w:rPr>
          <w:rFonts w:ascii="Times New Roman" w:eastAsia="Calibri" w:hAnsi="Times New Roman" w:cs="Times New Roman"/>
          <w:color w:val="auto"/>
        </w:rPr>
      </w:pPr>
    </w:p>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X</w:t>
      </w:r>
      <w:r w:rsidR="00426AE0">
        <w:rPr>
          <w:rFonts w:ascii="Times New Roman" w:eastAsia="Calibri" w:hAnsi="Times New Roman" w:cs="Times New Roman"/>
          <w:color w:val="auto"/>
        </w:rPr>
        <w:t>I</w:t>
      </w:r>
      <w:r>
        <w:rPr>
          <w:rFonts w:ascii="Times New Roman" w:eastAsia="Calibri" w:hAnsi="Times New Roman" w:cs="Times New Roman"/>
          <w:color w:val="auto"/>
        </w:rPr>
        <w:t xml:space="preserve"> - </w:t>
      </w:r>
      <w:r w:rsidR="001B40D4" w:rsidRPr="004E40EF">
        <w:rPr>
          <w:rFonts w:ascii="Times New Roman" w:eastAsia="Calibri" w:hAnsi="Times New Roman" w:cs="Times New Roman"/>
          <w:color w:val="auto"/>
        </w:rPr>
        <w:t>ОБРАЗАЦ УЧЕШЋА ПОДИЗВОЂАЧА</w:t>
      </w:r>
      <w:bookmarkEnd w:id="19"/>
      <w:bookmarkEnd w:id="20"/>
      <w:bookmarkEnd w:id="21"/>
      <w:bookmarkEnd w:id="22"/>
      <w:bookmarkEnd w:id="23"/>
    </w:p>
    <w:p w:rsidR="00ED5F91" w:rsidRPr="00E0415E"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E0415E"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Pr="00E0415E" w:rsidRDefault="00935A69" w:rsidP="00935A69">
      <w:pPr>
        <w:pStyle w:val="ListParagraph"/>
        <w:ind w:left="1440"/>
        <w:jc w:val="right"/>
        <w:rPr>
          <w:rFonts w:ascii="Times New Roman" w:hAnsi="Times New Roman"/>
        </w:rPr>
      </w:pP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sz w:val="20"/>
          <w:szCs w:val="20"/>
          <w:u w:val="single"/>
          <w:lang w:val="sr-Latn-CS"/>
        </w:rPr>
      </w:pPr>
      <w:r w:rsidRPr="00E0415E">
        <w:rPr>
          <w:rFonts w:ascii="Times New Roman" w:hAnsi="Times New Roman"/>
          <w:b/>
          <w:i/>
          <w:iCs/>
          <w:sz w:val="20"/>
          <w:szCs w:val="20"/>
          <w:u w:val="single"/>
          <w:lang w:val="sr-Latn-CS"/>
        </w:rPr>
        <w:t>Упутство за попуњавање:</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попуњава само понуђач који учествује са подизвођачима.</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се попуњава под пуном материјалном и кривичном одговорношћу.</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Ако има више подизвођача образац се може фотокопирати.</w:t>
      </w: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2B5C13" w:rsidRDefault="00E51D7B" w:rsidP="00530C8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p>
    <w:p w:rsidR="002B5C13" w:rsidRDefault="002B5C13" w:rsidP="00530C85">
      <w:pPr>
        <w:pStyle w:val="NoSpacing"/>
        <w:rPr>
          <w:rFonts w:ascii="Times New Roman" w:hAnsi="Times New Roman" w:cs="Times New Roman"/>
          <w:i/>
        </w:rPr>
      </w:pPr>
    </w:p>
    <w:p w:rsidR="00B968B0" w:rsidRPr="00426AE0" w:rsidRDefault="002B5C13" w:rsidP="00530C85">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30C85" w:rsidRPr="003A56C1">
        <w:rPr>
          <w:rFonts w:ascii="Times New Roman" w:hAnsi="Times New Roman" w:cs="Times New Roman"/>
          <w:i/>
          <w:lang w:val="sr-Cyrl-CS"/>
        </w:rPr>
        <w:t xml:space="preserve">Образац бр. </w:t>
      </w:r>
      <w:r w:rsidR="00426AE0">
        <w:rPr>
          <w:rFonts w:ascii="Times New Roman" w:hAnsi="Times New Roman" w:cs="Times New Roman"/>
          <w:i/>
        </w:rPr>
        <w:t>7</w:t>
      </w:r>
    </w:p>
    <w:p w:rsidR="00B968B0" w:rsidRDefault="00B968B0" w:rsidP="001B40D4">
      <w:pPr>
        <w:spacing w:after="0"/>
        <w:jc w:val="both"/>
        <w:rPr>
          <w:rFonts w:ascii="Times New Roman" w:hAnsi="Times New Roman" w:cs="Times New Roman"/>
          <w:i/>
          <w:iCs/>
          <w:lang w:val="sr-Cyrl-CS"/>
        </w:rPr>
      </w:pPr>
    </w:p>
    <w:p w:rsidR="00774B8B" w:rsidRPr="002B5C13" w:rsidRDefault="00774B8B" w:rsidP="00EC6B86">
      <w:pPr>
        <w:jc w:val="center"/>
        <w:rPr>
          <w:rFonts w:ascii="Times New Roman" w:hAnsi="Times New Roman" w:cs="Times New Roman"/>
          <w:b/>
          <w:color w:val="4F81BD" w:themeColor="accent1"/>
        </w:rPr>
      </w:pPr>
    </w:p>
    <w:p w:rsidR="00774B8B" w:rsidRPr="00774B8B"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XI</w:t>
      </w:r>
      <w:r w:rsidR="00426AE0">
        <w:rPr>
          <w:rFonts w:ascii="Times New Roman" w:hAnsi="Times New Roman" w:cs="Times New Roman"/>
          <w:b/>
        </w:rPr>
        <w:t>I</w:t>
      </w:r>
      <w:r>
        <w:rPr>
          <w:rFonts w:ascii="Times New Roman" w:hAnsi="Times New Roman" w:cs="Times New Roman"/>
          <w:b/>
        </w:rPr>
        <w:t xml:space="preserve">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7E547E" w:rsidRPr="002B5C13"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2B5C13" w:rsidRPr="002B5C13" w:rsidRDefault="002B5C13" w:rsidP="007E547E">
      <w:pPr>
        <w:shd w:val="clear" w:color="auto" w:fill="FFFFFF"/>
        <w:spacing w:after="0" w:line="240" w:lineRule="auto"/>
        <w:rPr>
          <w:rFonts w:ascii="Times New Roman" w:eastAsia="Times New Roman" w:hAnsi="Times New Roman" w:cs="Times New Roman"/>
          <w:b/>
          <w:color w:val="000000"/>
        </w:rPr>
      </w:pP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E0415E"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426AE0" w:rsidRPr="00426AE0" w:rsidRDefault="00BD09AE" w:rsidP="00426AE0">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26AE0" w:rsidRPr="003A56C1">
        <w:rPr>
          <w:rFonts w:ascii="Times New Roman" w:hAnsi="Times New Roman" w:cs="Times New Roman"/>
          <w:i/>
          <w:lang w:val="sr-Cyrl-CS"/>
        </w:rPr>
        <w:t xml:space="preserve">Образац бр. </w:t>
      </w:r>
      <w:r w:rsidR="00426AE0">
        <w:rPr>
          <w:rFonts w:ascii="Times New Roman" w:hAnsi="Times New Roman" w:cs="Times New Roman"/>
          <w:i/>
        </w:rPr>
        <w:t>7a</w:t>
      </w:r>
    </w:p>
    <w:p w:rsidR="00916E06" w:rsidRDefault="00916E06" w:rsidP="00020E65">
      <w:pPr>
        <w:pStyle w:val="NoSpacing"/>
        <w:rPr>
          <w:rFonts w:ascii="Times New Roman" w:hAnsi="Times New Roman" w:cs="Times New Roman"/>
          <w:i/>
        </w:rPr>
      </w:pP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774B8B" w:rsidRPr="00E0415E" w:rsidRDefault="00774B8B" w:rsidP="00020E65">
      <w:pPr>
        <w:pStyle w:val="NoSpacing"/>
        <w:rPr>
          <w:rFonts w:ascii="Times New Roman" w:hAnsi="Times New Roman" w:cs="Times New Roman"/>
          <w:i/>
        </w:rPr>
      </w:pPr>
    </w:p>
    <w:p w:rsidR="00774B8B" w:rsidRPr="00774B8B" w:rsidRDefault="00774B8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426AE0" w:rsidRDefault="00426AE0" w:rsidP="00A4534D">
      <w:pPr>
        <w:pStyle w:val="NoSpacing"/>
        <w:jc w:val="both"/>
        <w:rPr>
          <w:rFonts w:ascii="Times New Roman" w:hAnsi="Times New Roman" w:cs="Times New Roman"/>
          <w:b/>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26AE0">
        <w:rPr>
          <w:rFonts w:ascii="Times New Roman" w:hAnsi="Times New Roman" w:cs="Times New Roman"/>
          <w:b/>
          <w:lang w:val="sr-Cyrl-CS"/>
        </w:rPr>
        <w:t>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w:t>
      </w:r>
      <w:r w:rsidR="00426AE0">
        <w:rPr>
          <w:rFonts w:ascii="Times New Roman" w:hAnsi="Times New Roman" w:cs="Times New Roman"/>
        </w:rPr>
        <w:t xml:space="preserve">               МП</w:t>
      </w:r>
      <w:r w:rsidRPr="000D084B">
        <w:rPr>
          <w:rFonts w:ascii="Times New Roman" w:hAnsi="Times New Roman" w:cs="Times New Roman"/>
        </w:rPr>
        <w:t xml:space="preserve">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426AE0" w:rsidRDefault="00426AE0" w:rsidP="00A4534D">
      <w:pPr>
        <w:pStyle w:val="NoSpacing"/>
        <w:jc w:val="both"/>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t xml:space="preserve">  </w:t>
      </w:r>
      <w:r w:rsidR="002B5C13">
        <w:rPr>
          <w:rFonts w:ascii="Times New Roman" w:eastAsia="Times New Roman" w:hAnsi="Times New Roman" w:cs="Times New Roman"/>
          <w:color w:val="000000"/>
          <w:lang w:val="sr-Cyrl-CS"/>
        </w:rPr>
        <w:t>Овлашћени представник подизвођача</w:t>
      </w:r>
      <w:r>
        <w:rPr>
          <w:rFonts w:ascii="Times New Roman" w:hAnsi="Times New Roman" w:cs="Times New Roman"/>
          <w:lang w:val="sr-Cyrl-CS"/>
        </w:rPr>
        <w:t xml:space="preserve">    </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E0415E" w:rsidTr="00EC4EFF">
        <w:tc>
          <w:tcPr>
            <w:tcW w:w="10490" w:type="dxa"/>
          </w:tcPr>
          <w:p w:rsidR="00A4534D" w:rsidRPr="00E0415E" w:rsidRDefault="00A4534D" w:rsidP="00EC4EFF">
            <w:pPr>
              <w:pStyle w:val="NoSpacing"/>
              <w:jc w:val="both"/>
              <w:rPr>
                <w:rFonts w:ascii="Times New Roman" w:hAnsi="Times New Roman" w:cs="Times New Roman"/>
                <w:i/>
                <w:sz w:val="20"/>
                <w:szCs w:val="20"/>
                <w:lang w:val="sr-Cyrl-CS"/>
              </w:rPr>
            </w:pPr>
            <w:r w:rsidRPr="00E0415E">
              <w:rPr>
                <w:rFonts w:ascii="Times New Roman" w:hAnsi="Times New Roman" w:cs="Times New Roman"/>
                <w:b/>
                <w:i/>
                <w:sz w:val="20"/>
                <w:szCs w:val="20"/>
                <w:lang w:val="sr-Cyrl-CS"/>
              </w:rPr>
              <w:t>Напомена</w:t>
            </w:r>
            <w:r w:rsidRPr="00E0415E">
              <w:rPr>
                <w:rFonts w:ascii="Times New Roman" w:hAnsi="Times New Roman" w:cs="Times New Roman"/>
                <w:b/>
                <w:i/>
                <w:sz w:val="20"/>
                <w:szCs w:val="20"/>
                <w:u w:val="single"/>
                <w:lang w:val="sr-Cyrl-CS"/>
              </w:rPr>
              <w:t>:</w:t>
            </w:r>
            <w:r w:rsidRPr="00E0415E">
              <w:rPr>
                <w:rFonts w:ascii="Times New Roman" w:hAnsi="Times New Roman" w:cs="Times New Roman"/>
                <w:i/>
                <w:sz w:val="20"/>
                <w:szCs w:val="20"/>
                <w:u w:val="single"/>
                <w:lang w:val="sr-Cyrl-CS"/>
              </w:rPr>
              <w:t xml:space="preserve"> </w:t>
            </w:r>
            <w:r w:rsidRPr="00E0415E">
              <w:rPr>
                <w:rFonts w:ascii="Times New Roman" w:hAnsi="Times New Roman" w:cs="Times New Roman"/>
                <w:i/>
                <w:sz w:val="20"/>
                <w:szCs w:val="20"/>
                <w:u w:val="single"/>
              </w:rPr>
              <w:t>Уколико понуђач подноси понуду са подизвођачем</w:t>
            </w:r>
            <w:r w:rsidRPr="00E0415E">
              <w:rPr>
                <w:rFonts w:ascii="Times New Roman" w:hAnsi="Times New Roman" w:cs="Times New Roman"/>
                <w:i/>
                <w:sz w:val="20"/>
                <w:szCs w:val="20"/>
              </w:rPr>
              <w:t xml:space="preserve">, Изјава мора бити потписана од стране овлашћеног лица подизвођача и оверена печатом. </w:t>
            </w:r>
          </w:p>
        </w:tc>
      </w:tr>
    </w:tbl>
    <w:p w:rsidR="00774B8B" w:rsidRPr="00293025" w:rsidRDefault="00774B8B" w:rsidP="008C44C7">
      <w:pPr>
        <w:pStyle w:val="NoSpacing"/>
        <w:rPr>
          <w:rFonts w:ascii="Times New Roman" w:hAnsi="Times New Roman" w:cs="Times New Roman"/>
          <w:i/>
        </w:rPr>
      </w:pPr>
    </w:p>
    <w:p w:rsidR="0093103E" w:rsidRDefault="0093103E"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Pr="00774B8B"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E0415E" w:rsidRDefault="00E0415E"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XI</w:t>
      </w:r>
      <w:r w:rsidR="00293025">
        <w:rPr>
          <w:rFonts w:ascii="Times New Roman" w:hAnsi="Times New Roman" w:cs="Times New Roman"/>
          <w:b/>
        </w:rPr>
        <w:t>II</w:t>
      </w:r>
      <w:r>
        <w:rPr>
          <w:rFonts w:ascii="Times New Roman" w:hAnsi="Times New Roman" w:cs="Times New Roman"/>
          <w:b/>
        </w:rPr>
        <w:t xml:space="preserve">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582AB9" w:rsidRDefault="008C44C7" w:rsidP="00582AB9">
      <w:pPr>
        <w:pStyle w:val="NoSpacing"/>
        <w:jc w:val="center"/>
        <w:rPr>
          <w:rFonts w:ascii="Times New Roman" w:hAnsi="Times New Roman" w:cs="Times New Roman"/>
          <w:b/>
          <w:lang w:val="sr-Cyrl-CS"/>
        </w:rPr>
      </w:pPr>
      <w:r w:rsidRPr="00230FD6">
        <w:rPr>
          <w:rFonts w:ascii="Times New Roman" w:hAnsi="Times New Roman" w:cs="Times New Roman"/>
          <w:b/>
          <w:lang w:val="sr-Cyrl-CS"/>
        </w:rPr>
        <w:t xml:space="preserve">Уговор о јавној набавци услуге </w:t>
      </w:r>
      <w:r w:rsidR="00582AB9">
        <w:rPr>
          <w:rFonts w:ascii="Times New Roman" w:hAnsi="Times New Roman" w:cs="Times New Roman"/>
          <w:b/>
          <w:lang w:val="sr-Cyrl-CS"/>
        </w:rPr>
        <w:t xml:space="preserve">израде </w:t>
      </w:r>
    </w:p>
    <w:p w:rsidR="00582AB9" w:rsidRDefault="00582AB9" w:rsidP="00582AB9">
      <w:pPr>
        <w:pStyle w:val="NoSpacing"/>
        <w:jc w:val="center"/>
        <w:rPr>
          <w:rFonts w:ascii="Times New Roman" w:hAnsi="Times New Roman" w:cs="Times New Roman"/>
          <w:b/>
          <w:lang w:val="sr-Cyrl-CS"/>
        </w:rPr>
      </w:pPr>
      <w:r w:rsidRPr="00582AB9">
        <w:rPr>
          <w:rFonts w:ascii="Times New Roman" w:hAnsi="Times New Roman" w:cs="Times New Roman"/>
          <w:b/>
          <w:lang w:val="sr-Cyrl-CS"/>
        </w:rPr>
        <w:t xml:space="preserve">геодетског елабората са КТП, елабората о геомеханичким радовима </w:t>
      </w:r>
    </w:p>
    <w:p w:rsidR="00C8175B" w:rsidRPr="00582AB9" w:rsidRDefault="00582AB9" w:rsidP="00582AB9">
      <w:pPr>
        <w:pStyle w:val="NoSpacing"/>
        <w:jc w:val="center"/>
        <w:rPr>
          <w:rFonts w:ascii="Times New Roman" w:hAnsi="Times New Roman" w:cs="Times New Roman"/>
          <w:b/>
          <w:lang w:val="sr-Cyrl-CS"/>
        </w:rPr>
      </w:pPr>
      <w:r w:rsidRPr="00582AB9">
        <w:rPr>
          <w:rFonts w:ascii="Times New Roman" w:hAnsi="Times New Roman" w:cs="Times New Roman"/>
          <w:b/>
          <w:lang w:val="sr-Cyrl-CS"/>
        </w:rPr>
        <w:t>и идејног решења трансфер станице са рециклажним центром у Младеновцу</w:t>
      </w:r>
      <w:r w:rsidR="007B15DA" w:rsidRPr="00582AB9">
        <w:rPr>
          <w:rFonts w:ascii="Times New Roman" w:hAnsi="Times New Roman" w:cs="Times New Roman"/>
          <w:b/>
        </w:rPr>
        <w:t xml:space="preserve"> </w:t>
      </w:r>
    </w:p>
    <w:p w:rsidR="008774EA" w:rsidRPr="00582AB9"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582AB9" w:rsidRDefault="008C44C7" w:rsidP="00582AB9">
      <w:pPr>
        <w:pStyle w:val="Header"/>
        <w:tabs>
          <w:tab w:val="clear" w:pos="4702"/>
          <w:tab w:val="clear" w:pos="9405"/>
          <w:tab w:val="right" w:pos="0"/>
        </w:tabs>
        <w:jc w:val="both"/>
        <w:rPr>
          <w:rFonts w:ascii="Times New Roman" w:hAnsi="Times New Roman" w:cs="Times New Roman"/>
          <w:lang w:val="sr-Cyrl-CS"/>
        </w:rPr>
      </w:pPr>
      <w:r>
        <w:rPr>
          <w:rFonts w:ascii="Times New Roman" w:hAnsi="Times New Roman" w:cs="Times New Roman"/>
          <w:lang w:val="sr-Cyrl-CS"/>
        </w:rPr>
        <w:tab/>
        <w:t>- да је Наручилац, сагласно Закону о јавни</w:t>
      </w:r>
      <w:r w:rsidRPr="00582AB9">
        <w:rPr>
          <w:rFonts w:ascii="Times New Roman" w:hAnsi="Times New Roman" w:cs="Times New Roman"/>
          <w:lang w:val="sr-Cyrl-CS"/>
        </w:rPr>
        <w:t xml:space="preserve">м набавкама, донео Одлуку о покретању </w:t>
      </w:r>
      <w:r w:rsidRPr="00582AB9">
        <w:rPr>
          <w:rFonts w:ascii="Times New Roman" w:hAnsi="Times New Roman" w:cs="Times New Roman"/>
          <w:color w:val="000000"/>
          <w:lang w:val="sr-Cyrl-CS"/>
        </w:rPr>
        <w:t xml:space="preserve">поступка набавке </w:t>
      </w:r>
      <w:r w:rsidRPr="00582AB9">
        <w:rPr>
          <w:rFonts w:ascii="Times New Roman" w:hAnsi="Times New Roman" w:cs="Times New Roman"/>
          <w:lang w:val="sr-Cyrl-CS"/>
        </w:rPr>
        <w:t>заведену под бр. 03.</w:t>
      </w:r>
      <w:r w:rsidR="00C8175B" w:rsidRPr="00582AB9">
        <w:rPr>
          <w:rFonts w:ascii="Times New Roman" w:hAnsi="Times New Roman" w:cs="Times New Roman"/>
          <w:lang w:val="sr-Cyrl-CS"/>
        </w:rPr>
        <w:t>10</w:t>
      </w:r>
      <w:r w:rsidRPr="00582AB9">
        <w:rPr>
          <w:rFonts w:ascii="Times New Roman" w:hAnsi="Times New Roman" w:cs="Times New Roman"/>
          <w:lang w:val="sr-Cyrl-CS"/>
        </w:rPr>
        <w:t>.404-</w:t>
      </w:r>
      <w:r w:rsidR="00501900">
        <w:rPr>
          <w:rFonts w:ascii="Times New Roman" w:hAnsi="Times New Roman" w:cs="Times New Roman"/>
        </w:rPr>
        <w:t>29</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од </w:t>
      </w:r>
      <w:r w:rsidR="00501900">
        <w:rPr>
          <w:rFonts w:ascii="Times New Roman" w:hAnsi="Times New Roman" w:cs="Times New Roman"/>
        </w:rPr>
        <w:t>16.4</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године, за јавну набавку услуге </w:t>
      </w:r>
      <w:r w:rsidR="00582AB9" w:rsidRPr="00582AB9">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582AB9">
        <w:rPr>
          <w:rFonts w:ascii="Times New Roman" w:hAnsi="Times New Roman" w:cs="Times New Roman"/>
          <w:lang w:val="sr-Cyrl-CS"/>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582AB9">
        <w:rPr>
          <w:rFonts w:ascii="Times New Roman" w:hAnsi="Times New Roman" w:cs="Times New Roman"/>
          <w:lang w:val="sr-Cyrl-CS"/>
        </w:rPr>
        <w:t>29</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w:t>
      </w:r>
      <w:r w:rsidR="00A74310" w:rsidRPr="00582AB9">
        <w:rPr>
          <w:rFonts w:ascii="Times New Roman" w:hAnsi="Times New Roman" w:cs="Times New Roman"/>
          <w:lang w:val="sr-Cyrl-CS"/>
        </w:rPr>
        <w:t>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A74310"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r>
      <w:r w:rsidRPr="00A74310">
        <w:rPr>
          <w:rFonts w:ascii="Times New Roman" w:hAnsi="Times New Roman" w:cs="Times New Roman"/>
          <w:lang w:val="sr-Cyrl-CS"/>
        </w:rPr>
        <w:t xml:space="preserve">Пружалац услуге се обавезује да предметну услугу пружи у складу са </w:t>
      </w:r>
      <w:r w:rsidRPr="00A74310">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w:t>
      </w:r>
      <w:r w:rsidR="00BB1204" w:rsidRPr="00A74310">
        <w:rPr>
          <w:rFonts w:ascii="Times New Roman" w:eastAsia="Calibri" w:hAnsi="Times New Roman" w:cs="Times New Roman"/>
        </w:rPr>
        <w:t>, 145/</w:t>
      </w:r>
      <w:r w:rsidRPr="00A74310">
        <w:rPr>
          <w:rFonts w:ascii="Times New Roman" w:eastAsia="Calibri" w:hAnsi="Times New Roman" w:cs="Times New Roman"/>
        </w:rPr>
        <w:t>14</w:t>
      </w:r>
      <w:r w:rsidR="00BB1204" w:rsidRPr="00A74310">
        <w:rPr>
          <w:rFonts w:ascii="Times New Roman" w:eastAsia="Calibri" w:hAnsi="Times New Roman" w:cs="Times New Roman"/>
        </w:rPr>
        <w:t xml:space="preserve"> и 83/18</w:t>
      </w:r>
      <w:r w:rsidRPr="00A74310">
        <w:rPr>
          <w:rFonts w:ascii="Times New Roman" w:eastAsia="Calibri" w:hAnsi="Times New Roman" w:cs="Times New Roman"/>
        </w:rPr>
        <w:t xml:space="preserve">), </w:t>
      </w:r>
      <w:r w:rsidR="00A74310" w:rsidRPr="00A74310">
        <w:rPr>
          <w:rFonts w:ascii="Times New Roman" w:hAnsi="Times New Roman" w:cs="Times New Roman"/>
        </w:rPr>
        <w:t xml:space="preserve">Законом о управљању отпадом („Сл.гласник РС бр.36/9, 88/10 и 14/16), </w:t>
      </w:r>
      <w:r w:rsidR="00A74310" w:rsidRPr="00A74310">
        <w:rPr>
          <w:rFonts w:ascii="Times New Roman" w:hAnsi="Times New Roman" w:cs="Times New Roman"/>
          <w:lang w:val="sr-Cyrl-CS"/>
        </w:rPr>
        <w:t xml:space="preserve">Законом о државном премеру и катастру („Сл.гласник РС“ бр.72/09, 18/10, 65/13, 15/15-одлука УС, 96/15, 47/17-аутентично тумачење, 113/17-др.закон, 27/18-др.закон и 41/18-др.закон), </w:t>
      </w:r>
      <w:r w:rsidR="00A74310" w:rsidRPr="00A74310">
        <w:rPr>
          <w:rFonts w:ascii="Times New Roman" w:hAnsi="Times New Roman" w:cs="Times New Roman"/>
          <w:bCs/>
        </w:rPr>
        <w:t xml:space="preserve">Закона о заштити од пожара ("Сл. гласник РС", бр. </w:t>
      </w:r>
      <w:r w:rsidR="00A74310" w:rsidRPr="00A74310">
        <w:rPr>
          <w:rFonts w:ascii="Times New Roman" w:hAnsi="Times New Roman" w:cs="Times New Roman"/>
        </w:rPr>
        <w:t xml:space="preserve">111/2009 и 20/2015, 87/18), </w:t>
      </w:r>
      <w:r w:rsidR="00A74310" w:rsidRPr="00A74310">
        <w:rPr>
          <w:rFonts w:ascii="Times New Roman" w:hAnsi="Times New Roman" w:cs="Times New Roman"/>
          <w:bCs/>
        </w:rPr>
        <w:t xml:space="preserve">Правилника о садржини, начину и поступку израде и начину вршења контроле техничке документације према класи и намени објеката ("Сл. гласник РС", бр.72/18), </w:t>
      </w:r>
      <w:r w:rsidR="00A74310" w:rsidRPr="00A74310">
        <w:rPr>
          <w:rFonts w:ascii="Times New Roman" w:hAnsi="Times New Roman" w:cs="Times New Roman"/>
          <w:lang w:val="sr-Cyrl-CS"/>
        </w:rPr>
        <w:t xml:space="preserve">Законом о рударству и геолошким истраживањима („Сл.гласник РС“ бр.101/15 и 95/18-др.закон), </w:t>
      </w:r>
      <w:r w:rsidR="00A74310" w:rsidRPr="00A74310">
        <w:rPr>
          <w:rFonts w:ascii="Times New Roman" w:hAnsi="Times New Roman" w:cs="Times New Roman"/>
        </w:rPr>
        <w:t xml:space="preserve">Правилником о садржини, начину и поступку израде и начину контроле техничке документације према класи и намени објеката („Сл.гласник РС“ бр.72/18), </w:t>
      </w:r>
      <w:r w:rsidR="00A74310" w:rsidRPr="00A74310">
        <w:rPr>
          <w:rFonts w:ascii="Times New Roman" w:hAnsi="Times New Roman" w:cs="Times New Roman"/>
          <w:bCs/>
          <w:lang w:val="sr-Cyrl-CS"/>
        </w:rPr>
        <w:t xml:space="preserve">Правилника о класификацији објеката </w:t>
      </w:r>
      <w:r w:rsidR="00A74310" w:rsidRPr="00A74310">
        <w:rPr>
          <w:rFonts w:ascii="Times New Roman" w:hAnsi="Times New Roman" w:cs="Times New Roman"/>
          <w:bCs/>
        </w:rPr>
        <w:t>("Сл. гласник РС", бр. 22/2015),</w:t>
      </w:r>
      <w:r w:rsidR="00A74310" w:rsidRPr="00A74310">
        <w:rPr>
          <w:rFonts w:ascii="Times New Roman" w:hAnsi="Times New Roman" w:cs="Times New Roman"/>
          <w:bCs/>
          <w:color w:val="FF0000"/>
        </w:rPr>
        <w:t xml:space="preserve"> </w:t>
      </w:r>
      <w:r w:rsidR="00A74310" w:rsidRPr="00A74310">
        <w:rPr>
          <w:rFonts w:ascii="Times New Roman" w:hAnsi="Times New Roman" w:cs="Times New Roman"/>
          <w:iCs/>
          <w:lang w:val="sr-Cyrl-CS"/>
        </w:rPr>
        <w:t xml:space="preserve">као и </w:t>
      </w:r>
      <w:r w:rsidR="00A74310" w:rsidRPr="00A74310">
        <w:rPr>
          <w:rFonts w:ascii="Times New Roman" w:hAnsi="Times New Roman" w:cs="Times New Roman"/>
          <w:bCs/>
        </w:rPr>
        <w:t xml:space="preserve">других закона и подзаконских аката, и свих </w:t>
      </w:r>
      <w:r w:rsidR="00A74310">
        <w:rPr>
          <w:rFonts w:ascii="Times New Roman" w:hAnsi="Times New Roman" w:cs="Times New Roman"/>
          <w:bCs/>
        </w:rPr>
        <w:t>позитивно-правних</w:t>
      </w:r>
      <w:r w:rsidR="00A74310" w:rsidRPr="00A74310">
        <w:rPr>
          <w:rFonts w:ascii="Times New Roman" w:hAnsi="Times New Roman" w:cs="Times New Roman"/>
          <w:bCs/>
        </w:rPr>
        <w:t xml:space="preserve"> прописа и стандарда који </w:t>
      </w:r>
      <w:r w:rsidR="00A74310">
        <w:rPr>
          <w:rFonts w:ascii="Times New Roman" w:hAnsi="Times New Roman" w:cs="Times New Roman"/>
          <w:bCs/>
        </w:rPr>
        <w:t>регулишу предметну област</w:t>
      </w:r>
      <w:r w:rsidRPr="00A74310">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B39BC" w:rsidRDefault="008C44C7" w:rsidP="008C44C7">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008B39BC">
        <w:rPr>
          <w:rFonts w:ascii="Times New Roman" w:hAnsi="Times New Roman" w:cs="Times New Roman"/>
          <w:lang w:val="sr-Cyrl-CS"/>
        </w:rPr>
        <w:t>и то:</w:t>
      </w:r>
    </w:p>
    <w:p w:rsidR="007D3A76" w:rsidRDefault="008B39BC"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аванс у износу од 40% укупне вредности уговора </w:t>
      </w:r>
      <w:r w:rsidR="008C44C7" w:rsidRPr="00774B8B">
        <w:rPr>
          <w:rFonts w:ascii="Times New Roman" w:hAnsi="Times New Roman" w:cs="Times New Roman"/>
        </w:rPr>
        <w:t xml:space="preserve">у року од </w:t>
      </w:r>
      <w:r>
        <w:rPr>
          <w:rFonts w:ascii="Times New Roman" w:hAnsi="Times New Roman" w:cs="Times New Roman"/>
          <w:lang w:val="sr-Cyrl-CS"/>
        </w:rPr>
        <w:t>3</w:t>
      </w:r>
      <w:r w:rsidR="008C44C7" w:rsidRPr="00774B8B">
        <w:rPr>
          <w:rFonts w:ascii="Times New Roman" w:hAnsi="Times New Roman" w:cs="Times New Roman"/>
        </w:rPr>
        <w:t xml:space="preserve"> дана од дана </w:t>
      </w:r>
      <w:r>
        <w:rPr>
          <w:rFonts w:ascii="Times New Roman" w:hAnsi="Times New Roman" w:cs="Times New Roman"/>
        </w:rPr>
        <w:t>достављања</w:t>
      </w:r>
      <w:r w:rsidR="008C44C7" w:rsidRPr="00774B8B">
        <w:rPr>
          <w:rFonts w:ascii="Times New Roman" w:hAnsi="Times New Roman" w:cs="Times New Roman"/>
        </w:rPr>
        <w:t xml:space="preserve"> </w:t>
      </w:r>
      <w:r>
        <w:rPr>
          <w:rFonts w:ascii="Times New Roman" w:hAnsi="Times New Roman" w:cs="Times New Roman"/>
        </w:rPr>
        <w:t>предрачуна</w:t>
      </w:r>
      <w:r w:rsidR="008C44C7" w:rsidRPr="00774B8B">
        <w:rPr>
          <w:rFonts w:ascii="Times New Roman" w:hAnsi="Times New Roman" w:cs="Times New Roman"/>
          <w:lang w:val="sr-Cyrl-CS"/>
        </w:rPr>
        <w:t xml:space="preserve"> </w:t>
      </w:r>
      <w:r w:rsidR="007D3A76">
        <w:rPr>
          <w:rFonts w:ascii="Times New Roman" w:hAnsi="Times New Roman" w:cs="Times New Roman"/>
          <w:lang w:val="sr-Cyrl-CS"/>
        </w:rPr>
        <w:t>и након достављања банкарске гаранције за повраћај аванса,</w:t>
      </w:r>
    </w:p>
    <w:p w:rsidR="008C44C7" w:rsidRPr="00774B8B" w:rsidRDefault="007D3A76" w:rsidP="008C44C7">
      <w:pPr>
        <w:pStyle w:val="NoSpacing"/>
        <w:jc w:val="both"/>
        <w:rPr>
          <w:rFonts w:ascii="Times New Roman" w:hAnsi="Times New Roman" w:cs="Times New Roman"/>
          <w:lang w:val="sr-Cyrl-CS"/>
        </w:rPr>
      </w:pPr>
      <w:r>
        <w:rPr>
          <w:rFonts w:ascii="Times New Roman" w:hAnsi="Times New Roman" w:cs="Times New Roman"/>
          <w:lang w:val="sr-Cyrl-CS"/>
        </w:rPr>
        <w:tab/>
        <w:t>-</w:t>
      </w:r>
      <w:r w:rsidR="008C44C7" w:rsidRPr="00774B8B">
        <w:rPr>
          <w:rFonts w:ascii="Times New Roman" w:hAnsi="Times New Roman" w:cs="Times New Roman"/>
          <w:lang w:val="sr-Cyrl-CS"/>
        </w:rPr>
        <w:t xml:space="preserve"> </w:t>
      </w:r>
      <w:r w:rsidR="008B39BC">
        <w:rPr>
          <w:rFonts w:ascii="Times New Roman" w:hAnsi="Times New Roman" w:cs="Times New Roman"/>
          <w:lang w:val="sr-Cyrl-CS"/>
        </w:rPr>
        <w:t>остатак у износу од 60% укупне вредности уговора у року од 15 дана од дана достављања уредног рачуна</w:t>
      </w:r>
      <w:r w:rsidR="008C44C7" w:rsidRPr="00774B8B">
        <w:rPr>
          <w:rFonts w:ascii="Times New Roman" w:hAnsi="Times New Roman" w:cs="Times New Roman"/>
          <w:lang w:val="sr-Cyrl-CS"/>
        </w:rPr>
        <w:t xml:space="preserve">, </w:t>
      </w:r>
      <w:r w:rsidR="008B39BC">
        <w:rPr>
          <w:rFonts w:ascii="Times New Roman" w:hAnsi="Times New Roman" w:cs="Times New Roman"/>
          <w:lang w:val="sr-Cyrl-CS"/>
        </w:rPr>
        <w:t>а по извршењу</w:t>
      </w:r>
      <w:r w:rsidR="008C44C7" w:rsidRPr="00774B8B">
        <w:rPr>
          <w:rFonts w:ascii="Times New Roman" w:hAnsi="Times New Roman" w:cs="Times New Roman"/>
          <w:lang w:val="sr-Cyrl-CS"/>
        </w:rPr>
        <w:t xml:space="preserve"> услуге у целости.</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007A2" w:rsidRPr="001F4371" w:rsidRDefault="008C44C7" w:rsidP="001F4371">
      <w:pPr>
        <w:pStyle w:val="NoSpacing"/>
        <w:jc w:val="both"/>
        <w:rPr>
          <w:rFonts w:ascii="Times New Roman" w:hAnsi="Times New Roman" w:cs="Times New Roman"/>
        </w:rPr>
      </w:pPr>
      <w:r w:rsidRPr="00084CC0">
        <w:rPr>
          <w:rFonts w:ascii="Times New Roman" w:hAnsi="Times New Roman" w:cs="Times New Roman"/>
        </w:rPr>
        <w:tab/>
      </w:r>
      <w:r w:rsidR="001F4371">
        <w:rPr>
          <w:rFonts w:ascii="Times New Roman" w:hAnsi="Times New Roman" w:cs="Times New Roman"/>
        </w:rPr>
        <w:t>Овај уговора се сматра закљученим и ступа на снагу даном потписивања обе уговорне стране.</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7D3A76" w:rsidRDefault="008C44C7" w:rsidP="007D3A76">
      <w:pPr>
        <w:pStyle w:val="NoSpacing"/>
        <w:jc w:val="both"/>
        <w:rPr>
          <w:rFonts w:ascii="Times New Roman" w:hAnsi="Times New Roman"/>
        </w:rPr>
      </w:pPr>
      <w:r>
        <w:rPr>
          <w:rFonts w:ascii="Times New Roman" w:hAnsi="Times New Roman" w:cs="Times New Roman"/>
          <w:lang w:val="sr-Cyrl-CS"/>
        </w:rPr>
        <w:tab/>
      </w:r>
      <w:r w:rsidR="007D3A76" w:rsidRPr="00084CC0">
        <w:rPr>
          <w:rFonts w:ascii="Times New Roman" w:hAnsi="Times New Roman" w:cs="Times New Roman"/>
        </w:rPr>
        <w:t>Пружалац услуге</w:t>
      </w:r>
      <w:r w:rsidR="007D3A76">
        <w:rPr>
          <w:rFonts w:ascii="Times New Roman" w:hAnsi="Times New Roman"/>
        </w:rPr>
        <w:t xml:space="preserve"> се обавезује да у року од 10 дана од дана закључења уговора достави Наручиоцу банкарску гаранцију за повраћај примљеног аванса, у висини аванса са ПДВ-ом, са клаузулама неопозива, безусловна, платива на први позив и без приговора и са роком важности најкраће до правдања аванса.</w:t>
      </w:r>
    </w:p>
    <w:p w:rsidR="007D3A76" w:rsidRDefault="007D3A76" w:rsidP="007D3A76">
      <w:pPr>
        <w:pStyle w:val="NoSpacing"/>
        <w:jc w:val="both"/>
        <w:rPr>
          <w:rFonts w:ascii="Times New Roman" w:hAnsi="Times New Roman"/>
        </w:rPr>
      </w:pPr>
      <w:r>
        <w:rPr>
          <w:rFonts w:ascii="Times New Roman" w:hAnsi="Times New Roman"/>
        </w:rPr>
        <w:tab/>
        <w:t>Извођач радова се обавезује да у року од 10 дана од дана увођења у посао достави Наручиоцу банкарску гаранцију за добро извршење посла, у висини од 10% од уговорене вредности радова без ПДВ-а, са роком важности гаранције који је 30 дана дужи од уговореног рока за извођење радова, са клаузулама да је неопозива, безусловна и платива на први позив без приговора.</w:t>
      </w:r>
    </w:p>
    <w:p w:rsidR="007D3A76" w:rsidRPr="00A40375" w:rsidRDefault="00A40375" w:rsidP="007D3A76">
      <w:pPr>
        <w:pStyle w:val="NoSpacing"/>
        <w:jc w:val="both"/>
        <w:rPr>
          <w:rFonts w:ascii="Times New Roman" w:hAnsi="Times New Roman"/>
        </w:rPr>
      </w:pPr>
      <w:r>
        <w:rPr>
          <w:rFonts w:ascii="Times New Roman" w:hAnsi="Times New Roman"/>
        </w:rPr>
        <w:tab/>
        <w:t>Гаранциј</w:t>
      </w:r>
      <w:r w:rsidR="005544CE">
        <w:rPr>
          <w:rFonts w:ascii="Times New Roman" w:hAnsi="Times New Roman"/>
        </w:rPr>
        <w:t>е</w:t>
      </w:r>
      <w:r>
        <w:rPr>
          <w:rFonts w:ascii="Times New Roman" w:hAnsi="Times New Roman"/>
        </w:rPr>
        <w:t xml:space="preserve"> се могу активирати у случају да </w:t>
      </w:r>
      <w:r w:rsidRPr="00084CC0">
        <w:rPr>
          <w:rFonts w:ascii="Times New Roman" w:hAnsi="Times New Roman" w:cs="Times New Roman"/>
        </w:rPr>
        <w:t>Пружалац услуге</w:t>
      </w:r>
      <w:r>
        <w:rPr>
          <w:rFonts w:ascii="Times New Roman" w:hAnsi="Times New Roman"/>
        </w:rPr>
        <w:t xml:space="preserve"> не пружа услугу у складу са захтевима из конкурсне документације или касни са испуњењем уговорених рокова, а на основу извештаја одговорног лица Наручиоца.</w:t>
      </w:r>
    </w:p>
    <w:p w:rsidR="008C44C7" w:rsidRPr="004C55EC" w:rsidRDefault="008C44C7" w:rsidP="007D3A76">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w:t>
      </w:r>
      <w:r w:rsidR="00AE6EEC">
        <w:rPr>
          <w:rFonts w:ascii="Times New Roman" w:hAnsi="Times New Roman" w:cs="Times New Roman"/>
          <w:lang w:val="ru-RU"/>
        </w:rPr>
        <w:t xml:space="preserve"> може да износи  највише</w:t>
      </w:r>
      <w:r w:rsidRPr="00D54AB4">
        <w:rPr>
          <w:rFonts w:ascii="Times New Roman" w:hAnsi="Times New Roman" w:cs="Times New Roman"/>
          <w:lang w:val="ru-RU"/>
        </w:rPr>
        <w:t xml:space="preserve">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1F4371" w:rsidRDefault="008C44C7" w:rsidP="001F4371">
      <w:pPr>
        <w:pStyle w:val="NoSpacing"/>
        <w:jc w:val="both"/>
        <w:rPr>
          <w:rFonts w:ascii="Times New Roman" w:hAnsi="Times New Roman" w:cs="Times New Roman"/>
          <w:lang w:val="ru-RU"/>
        </w:rPr>
      </w:pPr>
      <w:r w:rsidRPr="00DE0F7F">
        <w:rPr>
          <w:rFonts w:ascii="Times New Roman" w:hAnsi="Times New Roman" w:cs="Times New Roman"/>
          <w:b/>
          <w:lang w:val="sr-Cyrl-CS"/>
        </w:rPr>
        <w:tab/>
      </w:r>
      <w:r w:rsidR="001F4371" w:rsidRPr="00084CC0">
        <w:rPr>
          <w:rFonts w:ascii="Times New Roman" w:hAnsi="Times New Roman" w:cs="Times New Roman"/>
        </w:rPr>
        <w:t>Пружалац услуге</w:t>
      </w:r>
      <w:r w:rsidR="001F4371" w:rsidRPr="00084CC0">
        <w:rPr>
          <w:rFonts w:ascii="Times New Roman" w:hAnsi="Times New Roman" w:cs="Times New Roman"/>
          <w:lang w:val="ru-RU"/>
        </w:rPr>
        <w:t xml:space="preserve"> се обавезује да </w:t>
      </w:r>
      <w:r w:rsidR="001F4371">
        <w:rPr>
          <w:rFonts w:ascii="Times New Roman" w:hAnsi="Times New Roman" w:cs="Times New Roman"/>
          <w:lang w:val="sr-Cyrl-CS"/>
        </w:rPr>
        <w:t>геодетски елаборат са КТП, елаборат</w:t>
      </w:r>
      <w:r w:rsidR="001F4371" w:rsidRPr="00582AB9">
        <w:rPr>
          <w:rFonts w:ascii="Times New Roman" w:hAnsi="Times New Roman" w:cs="Times New Roman"/>
          <w:lang w:val="sr-Cyrl-CS"/>
        </w:rPr>
        <w:t xml:space="preserve"> о </w:t>
      </w:r>
      <w:r w:rsidR="001F4371">
        <w:rPr>
          <w:rFonts w:ascii="Times New Roman" w:hAnsi="Times New Roman" w:cs="Times New Roman"/>
          <w:lang w:val="sr-Cyrl-CS"/>
        </w:rPr>
        <w:t>геомеханичким радовима и идејно решење</w:t>
      </w:r>
      <w:r w:rsidR="001F4371">
        <w:rPr>
          <w:rFonts w:ascii="Times New Roman" w:hAnsi="Times New Roman" w:cs="Times New Roman"/>
          <w:lang w:val="ru-RU"/>
        </w:rPr>
        <w:t xml:space="preserve"> из члана 1. овог уговора, изради у свему према условима из конкурсне документације, а посебно условима датим у оквир</w:t>
      </w:r>
      <w:r w:rsidR="001F4371" w:rsidRPr="008007A2">
        <w:rPr>
          <w:rFonts w:ascii="Times New Roman" w:hAnsi="Times New Roman" w:cs="Times New Roman"/>
          <w:lang w:val="ru-RU"/>
        </w:rPr>
        <w:t xml:space="preserve">у поглавља </w:t>
      </w:r>
      <w:r w:rsidR="001F4371" w:rsidRPr="008007A2">
        <w:rPr>
          <w:rFonts w:ascii="Times New Roman" w:hAnsi="Times New Roman" w:cs="Times New Roman"/>
        </w:rPr>
        <w:t>III - T</w:t>
      </w:r>
      <w:r w:rsidR="001F4371" w:rsidRPr="008007A2">
        <w:rPr>
          <w:rFonts w:ascii="Times New Roman" w:hAnsi="Times New Roman" w:cs="Times New Roman"/>
          <w:lang w:val="ru-RU"/>
        </w:rPr>
        <w:t>ехничке карактеристике предмета набавке</w:t>
      </w:r>
      <w:r w:rsidR="001F4371" w:rsidRPr="008007A2">
        <w:rPr>
          <w:rFonts w:ascii="Times New Roman" w:hAnsi="Times New Roman" w:cs="Times New Roman"/>
        </w:rPr>
        <w:t xml:space="preserve"> (с</w:t>
      </w:r>
      <w:r w:rsidR="001F4371">
        <w:rPr>
          <w:rFonts w:ascii="Times New Roman" w:hAnsi="Times New Roman" w:cs="Times New Roman"/>
        </w:rPr>
        <w:t>пецификација)</w:t>
      </w:r>
      <w:r w:rsidR="001F4371">
        <w:rPr>
          <w:rFonts w:ascii="Times New Roman" w:hAnsi="Times New Roman" w:cs="Times New Roman"/>
          <w:lang w:val="ru-RU"/>
        </w:rPr>
        <w:t xml:space="preserve"> и Понуди Пружаоца услуге и преда наручиоцу у року од 60 дана од дана закључења уговора</w:t>
      </w:r>
      <w:r w:rsidR="001F4371" w:rsidRPr="00084CC0">
        <w:rPr>
          <w:rFonts w:ascii="Times New Roman" w:hAnsi="Times New Roman" w:cs="Times New Roman"/>
          <w:lang w:val="ru-RU"/>
        </w:rPr>
        <w:t>.</w:t>
      </w:r>
    </w:p>
    <w:p w:rsidR="001F4371" w:rsidRPr="008007A2" w:rsidRDefault="001F4371" w:rsidP="001F4371">
      <w:pPr>
        <w:pStyle w:val="NoSpacing"/>
        <w:jc w:val="both"/>
        <w:rPr>
          <w:rFonts w:ascii="Times New Roman" w:hAnsi="Times New Roman" w:cs="Times New Roman"/>
          <w:lang w:val="sr-Cyrl-CS"/>
        </w:rPr>
      </w:pPr>
      <w:r>
        <w:rPr>
          <w:rFonts w:ascii="Times New Roman" w:hAnsi="Times New Roman" w:cs="Times New Roman"/>
          <w:lang w:val="ru-RU"/>
        </w:rPr>
        <w:lastRenderedPageBreak/>
        <w:tab/>
      </w:r>
      <w:r w:rsidRPr="007248DD">
        <w:rPr>
          <w:rFonts w:ascii="Times New Roman" w:hAnsi="Times New Roman" w:cs="Times New Roman"/>
          <w:lang w:val="sr-Cyrl-CS"/>
        </w:rPr>
        <w:t>Уколико Пружалац услуге не достави</w:t>
      </w:r>
      <w:r>
        <w:rPr>
          <w:rFonts w:ascii="Times New Roman" w:hAnsi="Times New Roman" w:cs="Times New Roman"/>
          <w:lang w:val="sr-Cyrl-CS"/>
        </w:rPr>
        <w:t xml:space="preserve"> предметну</w:t>
      </w:r>
      <w:r w:rsidRPr="007248DD">
        <w:rPr>
          <w:rFonts w:ascii="Times New Roman" w:hAnsi="Times New Roman" w:cs="Times New Roman"/>
          <w:lang w:val="sr-Cyrl-CS"/>
        </w:rPr>
        <w:t xml:space="preserve"> </w:t>
      </w:r>
      <w:r>
        <w:rPr>
          <w:rFonts w:ascii="Times New Roman" w:hAnsi="Times New Roman" w:cs="Times New Roman"/>
          <w:lang w:val="sr-Cyrl-CS"/>
        </w:rPr>
        <w:t>документацију</w:t>
      </w:r>
      <w:r w:rsidRPr="007248DD">
        <w:rPr>
          <w:rFonts w:ascii="Times New Roman" w:hAnsi="Times New Roman" w:cs="Times New Roman"/>
          <w:lang w:val="sr-Cyrl-CS"/>
        </w:rPr>
        <w:t xml:space="preserve"> у уговореном року, односно не отклони недостатке у року и на начин предвиђен </w:t>
      </w:r>
      <w:r>
        <w:rPr>
          <w:rFonts w:ascii="Times New Roman" w:hAnsi="Times New Roman" w:cs="Times New Roman"/>
          <w:lang w:val="sr-Cyrl-CS"/>
        </w:rPr>
        <w:t xml:space="preserve">конкурсном документацијом, Наручилац има право </w:t>
      </w:r>
      <w:r w:rsidRPr="007248DD">
        <w:rPr>
          <w:rFonts w:ascii="Times New Roman" w:hAnsi="Times New Roman" w:cs="Times New Roman"/>
          <w:lang w:val="sr-Cyrl-CS"/>
        </w:rPr>
        <w:t xml:space="preserve">на уговорну </w:t>
      </w:r>
      <w:r>
        <w:rPr>
          <w:rFonts w:ascii="Times New Roman" w:hAnsi="Times New Roman" w:cs="Times New Roman"/>
          <w:lang w:val="sr-Cyrl-CS"/>
        </w:rPr>
        <w:t>казну из члана 5. овог уговора,као и</w:t>
      </w:r>
      <w:r w:rsidRPr="007248DD">
        <w:rPr>
          <w:rFonts w:ascii="Times New Roman" w:hAnsi="Times New Roman" w:cs="Times New Roman"/>
          <w:lang w:val="sr-Cyrl-CS"/>
        </w:rPr>
        <w:t xml:space="preserve"> да </w:t>
      </w:r>
      <w:r>
        <w:rPr>
          <w:rFonts w:ascii="Times New Roman" w:hAnsi="Times New Roman" w:cs="Times New Roman"/>
          <w:lang w:val="sr-Cyrl-CS"/>
        </w:rPr>
        <w:t>активира банкарске гаранције</w:t>
      </w:r>
      <w:r w:rsidRPr="007248DD">
        <w:rPr>
          <w:rFonts w:ascii="Times New Roman" w:hAnsi="Times New Roman" w:cs="Times New Roman"/>
          <w:lang w:val="sr-Cyrl-CS"/>
        </w:rPr>
        <w:t>, а у сваком случају има право</w:t>
      </w:r>
      <w:r w:rsidRPr="008007A2">
        <w:rPr>
          <w:rFonts w:ascii="Times New Roman" w:hAnsi="Times New Roman" w:cs="Times New Roman"/>
          <w:lang w:val="sr-Cyrl-CS"/>
        </w:rPr>
        <w:t xml:space="preserve"> </w:t>
      </w:r>
      <w:r w:rsidRPr="007248DD">
        <w:rPr>
          <w:rFonts w:ascii="Times New Roman" w:hAnsi="Times New Roman" w:cs="Times New Roman"/>
          <w:lang w:val="sr-Cyrl-CS"/>
        </w:rPr>
        <w:t>накнаду претрпљене штете која услед тога настане</w:t>
      </w:r>
      <w:r>
        <w:rPr>
          <w:rFonts w:ascii="Times New Roman" w:hAnsi="Times New Roman" w:cs="Times New Roman"/>
          <w:lang w:val="sr-Cyrl-CS"/>
        </w:rPr>
        <w:t>.</w:t>
      </w:r>
    </w:p>
    <w:p w:rsidR="008774EA" w:rsidRDefault="008774EA"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D32F11" w:rsidRDefault="008C44C7" w:rsidP="007D6EBF">
      <w:pPr>
        <w:pStyle w:val="NoSpacing"/>
        <w:jc w:val="both"/>
        <w:rPr>
          <w:rFonts w:ascii="Times New Roman"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w:t>
      </w:r>
      <w:r w:rsidR="00D32F11">
        <w:rPr>
          <w:rFonts w:ascii="Times New Roman" w:eastAsia="Calibri" w:hAnsi="Times New Roman" w:cs="Times New Roman"/>
        </w:rPr>
        <w:t>омогући увид или достављање Пружаоцу услуге постојеће документације (графички део, текстуални део и др.);</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742271" w:rsidRPr="000A447A" w:rsidRDefault="008C44C7" w:rsidP="00742271">
      <w:pPr>
        <w:pStyle w:val="NoSpacing"/>
        <w:jc w:val="both"/>
        <w:rPr>
          <w:rFonts w:ascii="Times New Roman" w:eastAsia="Andale Sans UI" w:hAnsi="Times New Roman" w:cs="Times New Roman"/>
          <w:kern w:val="1"/>
          <w:lang w:val="sr-Cyrl-CS"/>
        </w:rPr>
      </w:pPr>
      <w:r w:rsidRPr="000D084B">
        <w:rPr>
          <w:rFonts w:ascii="Times New Roman" w:hAnsi="Times New Roman" w:cs="Times New Roman"/>
          <w:lang w:val="sr-Cyrl-CS"/>
        </w:rPr>
        <w:tab/>
      </w:r>
      <w:r w:rsidR="00742271" w:rsidRPr="000A447A">
        <w:rPr>
          <w:rFonts w:ascii="Times New Roman" w:eastAsia="Andale Sans UI" w:hAnsi="Times New Roman" w:cs="Times New Roman"/>
          <w:kern w:val="1"/>
          <w:lang w:val="sr-Cyrl-CS"/>
        </w:rPr>
        <w:t>З</w:t>
      </w:r>
      <w:r w:rsidR="00742271">
        <w:rPr>
          <w:rFonts w:ascii="Times New Roman" w:eastAsia="Andale Sans UI" w:hAnsi="Times New Roman" w:cs="Times New Roman"/>
          <w:kern w:val="1"/>
        </w:rPr>
        <w:t>а све што</w:t>
      </w:r>
      <w:r w:rsidR="00742271" w:rsidRPr="000A447A">
        <w:rPr>
          <w:rFonts w:ascii="Times New Roman" w:eastAsia="Andale Sans UI" w:hAnsi="Times New Roman" w:cs="Times New Roman"/>
          <w:kern w:val="1"/>
        </w:rPr>
        <w:t xml:space="preserve"> </w:t>
      </w:r>
      <w:r w:rsidR="00742271">
        <w:rPr>
          <w:rFonts w:ascii="Times New Roman" w:eastAsia="Andale Sans UI" w:hAnsi="Times New Roman" w:cs="Times New Roman"/>
          <w:kern w:val="1"/>
          <w:lang w:val="sr-Cyrl-CS"/>
        </w:rPr>
        <w:t>овим уговором није посебно</w:t>
      </w:r>
      <w:r w:rsidR="00742271" w:rsidRPr="000A447A">
        <w:rPr>
          <w:rFonts w:ascii="Times New Roman" w:eastAsia="Andale Sans UI" w:hAnsi="Times New Roman" w:cs="Times New Roman"/>
          <w:kern w:val="1"/>
        </w:rPr>
        <w:t xml:space="preserve"> регулисано примењиваће се одредбе Закона о облигационим односима, </w:t>
      </w:r>
      <w:r w:rsidR="00742271" w:rsidRPr="000A447A">
        <w:rPr>
          <w:rFonts w:ascii="Times New Roman" w:eastAsia="Andale Sans UI" w:hAnsi="Times New Roman" w:cs="Times New Roman"/>
          <w:kern w:val="1"/>
          <w:lang w:val="sr-Cyrl-CS"/>
        </w:rPr>
        <w:t>Закона о планирању и изградњи</w:t>
      </w:r>
      <w:r w:rsidR="00742271">
        <w:rPr>
          <w:rFonts w:ascii="Times New Roman" w:eastAsia="Andale Sans UI" w:hAnsi="Times New Roman" w:cs="Times New Roman"/>
          <w:kern w:val="1"/>
          <w:lang w:val="sr-Cyrl-CS"/>
        </w:rPr>
        <w:t>, као и други позитивно-правни прописи који регулишу ову област.</w:t>
      </w:r>
    </w:p>
    <w:p w:rsidR="008C44C7" w:rsidRPr="000D084B" w:rsidRDefault="008C44C7" w:rsidP="00742271">
      <w:pPr>
        <w:pStyle w:val="NoSpacing"/>
        <w:jc w:val="both"/>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D32F11" w:rsidRPr="00D32F11" w:rsidRDefault="00D32F11"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515E9B">
        <w:rPr>
          <w:rFonts w:ascii="Times New Roman" w:hAnsi="Times New Roman" w:cs="Times New Roman"/>
          <w:b/>
          <w:lang w:val="sr-Cyrl-CS"/>
        </w:rPr>
        <w:tab/>
      </w:r>
      <w:r w:rsidR="00515E9B">
        <w:rPr>
          <w:rFonts w:ascii="Times New Roman" w:hAnsi="Times New Roman" w:cs="Times New Roman"/>
          <w:b/>
          <w:lang w:val="sr-Cyrl-CS"/>
        </w:rPr>
        <w:tab/>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D32F11" w:rsidRDefault="00D32F11"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00515E9B">
        <w:rPr>
          <w:rFonts w:ascii="Times New Roman" w:hAnsi="Times New Roman" w:cs="Times New Roman"/>
          <w:lang w:val="sr-Cyrl-CS"/>
        </w:rPr>
        <w:t xml:space="preserve">            </w:t>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Владан Глишић</w:t>
      </w:r>
      <w:r>
        <w:rPr>
          <w:rFonts w:ascii="Times New Roman" w:hAnsi="Times New Roman" w:cs="Times New Roman"/>
          <w:lang w:val="sr-Cyrl-CS"/>
        </w:rPr>
        <w:tab/>
        <w:t xml:space="preserve">      </w:t>
      </w:r>
    </w:p>
    <w:bookmarkEnd w:id="24"/>
    <w:bookmarkEnd w:id="25"/>
    <w:bookmarkEnd w:id="26"/>
    <w:p w:rsidR="00F54A1E" w:rsidRPr="00BB1E3F"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D32F11" w:rsidRPr="00D32F11" w:rsidRDefault="00D32F11" w:rsidP="00342ACB">
      <w:pPr>
        <w:pStyle w:val="NoSpacing"/>
        <w:rPr>
          <w:rFonts w:ascii="Times New Roman" w:hAnsi="Times New Roman" w:cs="Times New Roman"/>
        </w:rPr>
      </w:pPr>
    </w:p>
    <w:p w:rsidR="00746A40" w:rsidRPr="0093103E" w:rsidRDefault="006F3636" w:rsidP="00D32F11">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E41" w:rsidRDefault="009A0E41" w:rsidP="00041067">
      <w:pPr>
        <w:spacing w:after="0" w:line="240" w:lineRule="auto"/>
      </w:pPr>
      <w:r>
        <w:separator/>
      </w:r>
    </w:p>
  </w:endnote>
  <w:endnote w:type="continuationSeparator" w:id="0">
    <w:p w:rsidR="009A0E41" w:rsidRDefault="009A0E41"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ndale Sans UI">
    <w:altName w:val="Arial Unicode MS"/>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3A1A99" w:rsidRPr="00D32F11" w:rsidRDefault="00BE5487">
        <w:pPr>
          <w:pStyle w:val="Footer"/>
          <w:jc w:val="center"/>
        </w:pPr>
        <w:fldSimple w:instr=" PAGE   \* MERGEFORMAT ">
          <w:r w:rsidR="00CE1E03">
            <w:rPr>
              <w:noProof/>
            </w:rPr>
            <w:t>26</w:t>
          </w:r>
        </w:fldSimple>
        <w:r w:rsidR="003A1A99">
          <w:t>/</w:t>
        </w:r>
        <w:r w:rsidR="00CC4AA2">
          <w:t>46</w:t>
        </w:r>
      </w:p>
      <w:p w:rsidR="003A1A99" w:rsidRPr="0014101D" w:rsidRDefault="00BE5487">
        <w:pPr>
          <w:pStyle w:val="Footer"/>
          <w:jc w:val="center"/>
        </w:pPr>
      </w:p>
    </w:sdtContent>
  </w:sdt>
  <w:p w:rsidR="003A1A99" w:rsidRDefault="003A1A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E41" w:rsidRDefault="009A0E41" w:rsidP="00041067">
      <w:pPr>
        <w:spacing w:after="0" w:line="240" w:lineRule="auto"/>
      </w:pPr>
      <w:r>
        <w:separator/>
      </w:r>
    </w:p>
  </w:footnote>
  <w:footnote w:type="continuationSeparator" w:id="0">
    <w:p w:rsidR="009A0E41" w:rsidRDefault="009A0E41"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A99" w:rsidRPr="008B7E83" w:rsidRDefault="003A1A99"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w:t>
    </w:r>
    <w:r>
      <w:rPr>
        <w:rFonts w:ascii="Times New Roman" w:hAnsi="Times New Roman" w:cs="Times New Roman"/>
        <w:i/>
        <w:sz w:val="20"/>
        <w:szCs w:val="20"/>
        <w:lang w:val="sr-Cyrl-CS"/>
      </w:rPr>
      <w:t>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Pr>
        <w:rFonts w:ascii="Times New Roman" w:hAnsi="Times New Roman" w:cs="Times New Roman"/>
        <w:i/>
        <w:sz w:val="20"/>
        <w:szCs w:val="20"/>
        <w:lang w:val="sr-Cyrl-CS"/>
      </w:rPr>
      <w:t>16</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0">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5">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6">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7">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9">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4BA94861"/>
    <w:multiLevelType w:val="hybridMultilevel"/>
    <w:tmpl w:val="57B889AA"/>
    <w:lvl w:ilvl="0" w:tplc="DC287B70">
      <w:start w:val="8"/>
      <w:numFmt w:val="bullet"/>
      <w:lvlText w:val="-"/>
      <w:lvlJc w:val="left"/>
      <w:pPr>
        <w:ind w:left="720" w:hanging="360"/>
      </w:pPr>
      <w:rPr>
        <w:rFonts w:ascii="Arial" w:eastAsia="Times New Roman" w:hAnsi="Arial" w:cs="Arial" w:hint="default"/>
        <w:b w:val="0"/>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3">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4">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5">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7">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28">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3"/>
  </w:num>
  <w:num w:numId="3">
    <w:abstractNumId w:val="32"/>
  </w:num>
  <w:num w:numId="4">
    <w:abstractNumId w:val="23"/>
  </w:num>
  <w:num w:numId="5">
    <w:abstractNumId w:val="14"/>
  </w:num>
  <w:num w:numId="6">
    <w:abstractNumId w:val="34"/>
  </w:num>
  <w:num w:numId="7">
    <w:abstractNumId w:val="11"/>
  </w:num>
  <w:num w:numId="8">
    <w:abstractNumId w:val="6"/>
  </w:num>
  <w:num w:numId="9">
    <w:abstractNumId w:val="3"/>
  </w:num>
  <w:num w:numId="10">
    <w:abstractNumId w:val="1"/>
  </w:num>
  <w:num w:numId="11">
    <w:abstractNumId w:val="2"/>
  </w:num>
  <w:num w:numId="12">
    <w:abstractNumId w:val="22"/>
  </w:num>
  <w:num w:numId="13">
    <w:abstractNumId w:val="28"/>
  </w:num>
  <w:num w:numId="14">
    <w:abstractNumId w:val="18"/>
  </w:num>
  <w:num w:numId="15">
    <w:abstractNumId w:val="26"/>
  </w:num>
  <w:num w:numId="16">
    <w:abstractNumId w:val="4"/>
  </w:num>
  <w:num w:numId="17">
    <w:abstractNumId w:val="31"/>
  </w:num>
  <w:num w:numId="18">
    <w:abstractNumId w:val="25"/>
  </w:num>
  <w:num w:numId="19">
    <w:abstractNumId w:val="9"/>
  </w:num>
  <w:num w:numId="20">
    <w:abstractNumId w:val="15"/>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7"/>
  </w:num>
  <w:num w:numId="27">
    <w:abstractNumId w:val="8"/>
  </w:num>
  <w:num w:numId="28">
    <w:abstractNumId w:val="24"/>
  </w:num>
  <w:num w:numId="29">
    <w:abstractNumId w:val="12"/>
  </w:num>
  <w:num w:numId="30">
    <w:abstractNumId w:val="29"/>
  </w:num>
  <w:num w:numId="31">
    <w:abstractNumId w:val="19"/>
  </w:num>
  <w:num w:numId="32">
    <w:abstractNumId w:val="0"/>
  </w:num>
  <w:num w:numId="33">
    <w:abstractNumId w:val="5"/>
  </w:num>
  <w:num w:numId="34">
    <w:abstractNumId w:val="21"/>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0246"/>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57BB"/>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B46"/>
    <w:rsid w:val="000814DF"/>
    <w:rsid w:val="00082109"/>
    <w:rsid w:val="0008384E"/>
    <w:rsid w:val="000873C2"/>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A9E"/>
    <w:rsid w:val="000D39DB"/>
    <w:rsid w:val="000D4059"/>
    <w:rsid w:val="000D6893"/>
    <w:rsid w:val="000D6A18"/>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3FF5"/>
    <w:rsid w:val="00124B48"/>
    <w:rsid w:val="00125538"/>
    <w:rsid w:val="001257AC"/>
    <w:rsid w:val="0012747F"/>
    <w:rsid w:val="001278A2"/>
    <w:rsid w:val="00127CDA"/>
    <w:rsid w:val="0013120E"/>
    <w:rsid w:val="001314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112F"/>
    <w:rsid w:val="001E1B16"/>
    <w:rsid w:val="001E4FB2"/>
    <w:rsid w:val="001E508A"/>
    <w:rsid w:val="001E6639"/>
    <w:rsid w:val="001E6E05"/>
    <w:rsid w:val="001E7D66"/>
    <w:rsid w:val="001F01F2"/>
    <w:rsid w:val="001F2009"/>
    <w:rsid w:val="001F2721"/>
    <w:rsid w:val="001F4371"/>
    <w:rsid w:val="001F5FF5"/>
    <w:rsid w:val="001F6576"/>
    <w:rsid w:val="001F7641"/>
    <w:rsid w:val="001F7B30"/>
    <w:rsid w:val="00201149"/>
    <w:rsid w:val="0020185A"/>
    <w:rsid w:val="00201C7D"/>
    <w:rsid w:val="00202226"/>
    <w:rsid w:val="00202554"/>
    <w:rsid w:val="002025AB"/>
    <w:rsid w:val="00203088"/>
    <w:rsid w:val="00207FF5"/>
    <w:rsid w:val="00213B6E"/>
    <w:rsid w:val="00216717"/>
    <w:rsid w:val="00221471"/>
    <w:rsid w:val="0022433E"/>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57F9C"/>
    <w:rsid w:val="00261860"/>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3025"/>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5C13"/>
    <w:rsid w:val="002B751B"/>
    <w:rsid w:val="002C05E7"/>
    <w:rsid w:val="002C3DDF"/>
    <w:rsid w:val="002C7192"/>
    <w:rsid w:val="002C7C97"/>
    <w:rsid w:val="002C7EBB"/>
    <w:rsid w:val="002D05D6"/>
    <w:rsid w:val="002D461B"/>
    <w:rsid w:val="002D6506"/>
    <w:rsid w:val="002E13A7"/>
    <w:rsid w:val="002E2800"/>
    <w:rsid w:val="002E2B55"/>
    <w:rsid w:val="002E368E"/>
    <w:rsid w:val="002E3EFA"/>
    <w:rsid w:val="002E69BF"/>
    <w:rsid w:val="002F01E6"/>
    <w:rsid w:val="002F06BD"/>
    <w:rsid w:val="002F404B"/>
    <w:rsid w:val="002F44C5"/>
    <w:rsid w:val="002F4B8C"/>
    <w:rsid w:val="002F58B9"/>
    <w:rsid w:val="002F6261"/>
    <w:rsid w:val="002F7D4E"/>
    <w:rsid w:val="003024EE"/>
    <w:rsid w:val="00302C34"/>
    <w:rsid w:val="00304D6B"/>
    <w:rsid w:val="003073A8"/>
    <w:rsid w:val="00311007"/>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144A"/>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2C53"/>
    <w:rsid w:val="003933F8"/>
    <w:rsid w:val="003967AD"/>
    <w:rsid w:val="003A001C"/>
    <w:rsid w:val="003A1A99"/>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5F9"/>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6AE0"/>
    <w:rsid w:val="004273CF"/>
    <w:rsid w:val="004279ED"/>
    <w:rsid w:val="00435B13"/>
    <w:rsid w:val="004403D3"/>
    <w:rsid w:val="0044095F"/>
    <w:rsid w:val="00442624"/>
    <w:rsid w:val="0044452C"/>
    <w:rsid w:val="004470F5"/>
    <w:rsid w:val="0044755F"/>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92D"/>
    <w:rsid w:val="004A4D66"/>
    <w:rsid w:val="004A5CDE"/>
    <w:rsid w:val="004A5E88"/>
    <w:rsid w:val="004A6466"/>
    <w:rsid w:val="004A65DA"/>
    <w:rsid w:val="004A6E1F"/>
    <w:rsid w:val="004B02A5"/>
    <w:rsid w:val="004B098D"/>
    <w:rsid w:val="004B156D"/>
    <w:rsid w:val="004B1FBB"/>
    <w:rsid w:val="004B240D"/>
    <w:rsid w:val="004B4CEF"/>
    <w:rsid w:val="004B7B43"/>
    <w:rsid w:val="004C437E"/>
    <w:rsid w:val="004C4407"/>
    <w:rsid w:val="004C55EC"/>
    <w:rsid w:val="004C7DDB"/>
    <w:rsid w:val="004D35E3"/>
    <w:rsid w:val="004D3DD6"/>
    <w:rsid w:val="004D4CEE"/>
    <w:rsid w:val="004D7488"/>
    <w:rsid w:val="004E035F"/>
    <w:rsid w:val="004E1C80"/>
    <w:rsid w:val="004E1EC7"/>
    <w:rsid w:val="004E2C82"/>
    <w:rsid w:val="004E3649"/>
    <w:rsid w:val="004E40EF"/>
    <w:rsid w:val="004E4217"/>
    <w:rsid w:val="004E6480"/>
    <w:rsid w:val="004E7828"/>
    <w:rsid w:val="004F1B57"/>
    <w:rsid w:val="004F1C67"/>
    <w:rsid w:val="004F5BBD"/>
    <w:rsid w:val="004F60BA"/>
    <w:rsid w:val="0050066B"/>
    <w:rsid w:val="00501900"/>
    <w:rsid w:val="005023F5"/>
    <w:rsid w:val="00504D8D"/>
    <w:rsid w:val="00506F4E"/>
    <w:rsid w:val="005128DB"/>
    <w:rsid w:val="005129E6"/>
    <w:rsid w:val="005132E5"/>
    <w:rsid w:val="00515E9B"/>
    <w:rsid w:val="00516FBE"/>
    <w:rsid w:val="00521845"/>
    <w:rsid w:val="00530C85"/>
    <w:rsid w:val="00531847"/>
    <w:rsid w:val="00532570"/>
    <w:rsid w:val="005328AE"/>
    <w:rsid w:val="00533C68"/>
    <w:rsid w:val="00533E57"/>
    <w:rsid w:val="00536E1E"/>
    <w:rsid w:val="005403B0"/>
    <w:rsid w:val="005420A5"/>
    <w:rsid w:val="00542499"/>
    <w:rsid w:val="00545030"/>
    <w:rsid w:val="00546ABB"/>
    <w:rsid w:val="00547072"/>
    <w:rsid w:val="005526BE"/>
    <w:rsid w:val="005544C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2AB9"/>
    <w:rsid w:val="005840AC"/>
    <w:rsid w:val="0058444D"/>
    <w:rsid w:val="0058510B"/>
    <w:rsid w:val="00585E42"/>
    <w:rsid w:val="00587860"/>
    <w:rsid w:val="00591B00"/>
    <w:rsid w:val="00591CDB"/>
    <w:rsid w:val="00593448"/>
    <w:rsid w:val="00593ECA"/>
    <w:rsid w:val="00596430"/>
    <w:rsid w:val="005A10FC"/>
    <w:rsid w:val="005A1890"/>
    <w:rsid w:val="005A1BFD"/>
    <w:rsid w:val="005A1DEF"/>
    <w:rsid w:val="005A4D25"/>
    <w:rsid w:val="005A61F8"/>
    <w:rsid w:val="005A760F"/>
    <w:rsid w:val="005B04CF"/>
    <w:rsid w:val="005B4275"/>
    <w:rsid w:val="005B47ED"/>
    <w:rsid w:val="005B7AE5"/>
    <w:rsid w:val="005C09AB"/>
    <w:rsid w:val="005C0A28"/>
    <w:rsid w:val="005C3369"/>
    <w:rsid w:val="005C3D09"/>
    <w:rsid w:val="005C3FAB"/>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130"/>
    <w:rsid w:val="00603826"/>
    <w:rsid w:val="00603E31"/>
    <w:rsid w:val="006045DB"/>
    <w:rsid w:val="00605172"/>
    <w:rsid w:val="00607A88"/>
    <w:rsid w:val="00612835"/>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4EE"/>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0DED"/>
    <w:rsid w:val="006C129D"/>
    <w:rsid w:val="006C2E7F"/>
    <w:rsid w:val="006C3F65"/>
    <w:rsid w:val="006C5CE2"/>
    <w:rsid w:val="006C720F"/>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24B9"/>
    <w:rsid w:val="00732D46"/>
    <w:rsid w:val="00734F00"/>
    <w:rsid w:val="007353D2"/>
    <w:rsid w:val="007361C2"/>
    <w:rsid w:val="00742271"/>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76E39"/>
    <w:rsid w:val="00781A58"/>
    <w:rsid w:val="00783735"/>
    <w:rsid w:val="00786625"/>
    <w:rsid w:val="00787A78"/>
    <w:rsid w:val="00790520"/>
    <w:rsid w:val="0079107B"/>
    <w:rsid w:val="0079151E"/>
    <w:rsid w:val="00791E4F"/>
    <w:rsid w:val="007956A8"/>
    <w:rsid w:val="007959D5"/>
    <w:rsid w:val="007A2F91"/>
    <w:rsid w:val="007A387A"/>
    <w:rsid w:val="007A3CA9"/>
    <w:rsid w:val="007A55AF"/>
    <w:rsid w:val="007A5C4A"/>
    <w:rsid w:val="007A6375"/>
    <w:rsid w:val="007B15DA"/>
    <w:rsid w:val="007B181D"/>
    <w:rsid w:val="007B215B"/>
    <w:rsid w:val="007B30B3"/>
    <w:rsid w:val="007B6453"/>
    <w:rsid w:val="007C0FAC"/>
    <w:rsid w:val="007C333A"/>
    <w:rsid w:val="007C3991"/>
    <w:rsid w:val="007C5243"/>
    <w:rsid w:val="007C558A"/>
    <w:rsid w:val="007C5948"/>
    <w:rsid w:val="007D0CD9"/>
    <w:rsid w:val="007D12A7"/>
    <w:rsid w:val="007D23C7"/>
    <w:rsid w:val="007D294F"/>
    <w:rsid w:val="007D383A"/>
    <w:rsid w:val="007D3A76"/>
    <w:rsid w:val="007D3ABE"/>
    <w:rsid w:val="007D485A"/>
    <w:rsid w:val="007D683B"/>
    <w:rsid w:val="007D6C65"/>
    <w:rsid w:val="007D6EBF"/>
    <w:rsid w:val="007D7958"/>
    <w:rsid w:val="007E2F21"/>
    <w:rsid w:val="007E3D6A"/>
    <w:rsid w:val="007E547E"/>
    <w:rsid w:val="007E6F28"/>
    <w:rsid w:val="007E7447"/>
    <w:rsid w:val="007F119C"/>
    <w:rsid w:val="007F4089"/>
    <w:rsid w:val="007F48AF"/>
    <w:rsid w:val="007F4D22"/>
    <w:rsid w:val="00800034"/>
    <w:rsid w:val="008007A2"/>
    <w:rsid w:val="00800878"/>
    <w:rsid w:val="00801DDE"/>
    <w:rsid w:val="008025FC"/>
    <w:rsid w:val="008029F5"/>
    <w:rsid w:val="00805FFC"/>
    <w:rsid w:val="00806455"/>
    <w:rsid w:val="00807EB4"/>
    <w:rsid w:val="008115ED"/>
    <w:rsid w:val="0081378D"/>
    <w:rsid w:val="00814901"/>
    <w:rsid w:val="0082312C"/>
    <w:rsid w:val="00823985"/>
    <w:rsid w:val="00823EFD"/>
    <w:rsid w:val="00824B0E"/>
    <w:rsid w:val="00827034"/>
    <w:rsid w:val="0082704F"/>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3126"/>
    <w:rsid w:val="00865FCE"/>
    <w:rsid w:val="008709D2"/>
    <w:rsid w:val="00870ABF"/>
    <w:rsid w:val="00870E81"/>
    <w:rsid w:val="00872F4D"/>
    <w:rsid w:val="0087436E"/>
    <w:rsid w:val="0087619A"/>
    <w:rsid w:val="008763C8"/>
    <w:rsid w:val="008774EA"/>
    <w:rsid w:val="00880148"/>
    <w:rsid w:val="00880747"/>
    <w:rsid w:val="00881A4F"/>
    <w:rsid w:val="00882E88"/>
    <w:rsid w:val="008832A0"/>
    <w:rsid w:val="00883955"/>
    <w:rsid w:val="008850D0"/>
    <w:rsid w:val="0089282C"/>
    <w:rsid w:val="00897AB2"/>
    <w:rsid w:val="00897EFC"/>
    <w:rsid w:val="008A0C05"/>
    <w:rsid w:val="008A22B4"/>
    <w:rsid w:val="008A2399"/>
    <w:rsid w:val="008A40BE"/>
    <w:rsid w:val="008A40F5"/>
    <w:rsid w:val="008A7024"/>
    <w:rsid w:val="008A739E"/>
    <w:rsid w:val="008B39BC"/>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43B7"/>
    <w:rsid w:val="009752D2"/>
    <w:rsid w:val="009758BE"/>
    <w:rsid w:val="00976207"/>
    <w:rsid w:val="00982E3B"/>
    <w:rsid w:val="00982E75"/>
    <w:rsid w:val="009838CD"/>
    <w:rsid w:val="009859BF"/>
    <w:rsid w:val="00990275"/>
    <w:rsid w:val="00991AF1"/>
    <w:rsid w:val="00992248"/>
    <w:rsid w:val="00994318"/>
    <w:rsid w:val="0099482E"/>
    <w:rsid w:val="009A0E41"/>
    <w:rsid w:val="009A6672"/>
    <w:rsid w:val="009B0E5F"/>
    <w:rsid w:val="009B2693"/>
    <w:rsid w:val="009B4097"/>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383A"/>
    <w:rsid w:val="009E42E7"/>
    <w:rsid w:val="009E53C3"/>
    <w:rsid w:val="009F1418"/>
    <w:rsid w:val="009F17AF"/>
    <w:rsid w:val="009F2DE2"/>
    <w:rsid w:val="009F3EFD"/>
    <w:rsid w:val="009F60A6"/>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39E8"/>
    <w:rsid w:val="00A3546C"/>
    <w:rsid w:val="00A40375"/>
    <w:rsid w:val="00A404B4"/>
    <w:rsid w:val="00A412FD"/>
    <w:rsid w:val="00A424A1"/>
    <w:rsid w:val="00A434DF"/>
    <w:rsid w:val="00A4534D"/>
    <w:rsid w:val="00A468BF"/>
    <w:rsid w:val="00A46D41"/>
    <w:rsid w:val="00A476BB"/>
    <w:rsid w:val="00A50949"/>
    <w:rsid w:val="00A52F71"/>
    <w:rsid w:val="00A532CD"/>
    <w:rsid w:val="00A54D7A"/>
    <w:rsid w:val="00A5624F"/>
    <w:rsid w:val="00A57D99"/>
    <w:rsid w:val="00A61625"/>
    <w:rsid w:val="00A619FA"/>
    <w:rsid w:val="00A62375"/>
    <w:rsid w:val="00A63905"/>
    <w:rsid w:val="00A645A9"/>
    <w:rsid w:val="00A654C6"/>
    <w:rsid w:val="00A724EC"/>
    <w:rsid w:val="00A730C7"/>
    <w:rsid w:val="00A74310"/>
    <w:rsid w:val="00A74AE6"/>
    <w:rsid w:val="00A76363"/>
    <w:rsid w:val="00A763CF"/>
    <w:rsid w:val="00A767FF"/>
    <w:rsid w:val="00A76B05"/>
    <w:rsid w:val="00A77D4B"/>
    <w:rsid w:val="00A824D5"/>
    <w:rsid w:val="00A83937"/>
    <w:rsid w:val="00A86C67"/>
    <w:rsid w:val="00A87B2F"/>
    <w:rsid w:val="00A92A1D"/>
    <w:rsid w:val="00A939AE"/>
    <w:rsid w:val="00A93DA3"/>
    <w:rsid w:val="00A93E27"/>
    <w:rsid w:val="00A94687"/>
    <w:rsid w:val="00A94736"/>
    <w:rsid w:val="00A960B5"/>
    <w:rsid w:val="00A96204"/>
    <w:rsid w:val="00AA0B95"/>
    <w:rsid w:val="00AA2CF1"/>
    <w:rsid w:val="00AA42BE"/>
    <w:rsid w:val="00AA6B91"/>
    <w:rsid w:val="00AA7054"/>
    <w:rsid w:val="00AA7167"/>
    <w:rsid w:val="00AA7B69"/>
    <w:rsid w:val="00AB0D80"/>
    <w:rsid w:val="00AB27E3"/>
    <w:rsid w:val="00AB2B81"/>
    <w:rsid w:val="00AB3EF0"/>
    <w:rsid w:val="00AB4355"/>
    <w:rsid w:val="00AB6606"/>
    <w:rsid w:val="00AB6715"/>
    <w:rsid w:val="00AB76B6"/>
    <w:rsid w:val="00AC3514"/>
    <w:rsid w:val="00AC51BA"/>
    <w:rsid w:val="00AC5C77"/>
    <w:rsid w:val="00AC644E"/>
    <w:rsid w:val="00AD0AFE"/>
    <w:rsid w:val="00AD0F40"/>
    <w:rsid w:val="00AD17C7"/>
    <w:rsid w:val="00AD1C11"/>
    <w:rsid w:val="00AD1CB3"/>
    <w:rsid w:val="00AD512A"/>
    <w:rsid w:val="00AE1154"/>
    <w:rsid w:val="00AE1699"/>
    <w:rsid w:val="00AE3268"/>
    <w:rsid w:val="00AE554C"/>
    <w:rsid w:val="00AE58A1"/>
    <w:rsid w:val="00AE6EEC"/>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1F"/>
    <w:rsid w:val="00BA1320"/>
    <w:rsid w:val="00BA1EB1"/>
    <w:rsid w:val="00BA3399"/>
    <w:rsid w:val="00BA3BB6"/>
    <w:rsid w:val="00BA5DF9"/>
    <w:rsid w:val="00BB032E"/>
    <w:rsid w:val="00BB0726"/>
    <w:rsid w:val="00BB1204"/>
    <w:rsid w:val="00BB14D4"/>
    <w:rsid w:val="00BB1E3F"/>
    <w:rsid w:val="00BB4114"/>
    <w:rsid w:val="00BB5C49"/>
    <w:rsid w:val="00BB5F47"/>
    <w:rsid w:val="00BC53F4"/>
    <w:rsid w:val="00BC6791"/>
    <w:rsid w:val="00BD09AE"/>
    <w:rsid w:val="00BD2004"/>
    <w:rsid w:val="00BD29C6"/>
    <w:rsid w:val="00BD43E4"/>
    <w:rsid w:val="00BD47D7"/>
    <w:rsid w:val="00BD6BE5"/>
    <w:rsid w:val="00BE0938"/>
    <w:rsid w:val="00BE183D"/>
    <w:rsid w:val="00BE2BC6"/>
    <w:rsid w:val="00BE3258"/>
    <w:rsid w:val="00BE379B"/>
    <w:rsid w:val="00BE37AC"/>
    <w:rsid w:val="00BE3F6C"/>
    <w:rsid w:val="00BE41DB"/>
    <w:rsid w:val="00BE5487"/>
    <w:rsid w:val="00BE79C3"/>
    <w:rsid w:val="00BF0A1B"/>
    <w:rsid w:val="00BF0AFC"/>
    <w:rsid w:val="00BF1944"/>
    <w:rsid w:val="00BF31EF"/>
    <w:rsid w:val="00C00683"/>
    <w:rsid w:val="00C01FCA"/>
    <w:rsid w:val="00C026D0"/>
    <w:rsid w:val="00C033AF"/>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33B91"/>
    <w:rsid w:val="00C4028D"/>
    <w:rsid w:val="00C40666"/>
    <w:rsid w:val="00C41280"/>
    <w:rsid w:val="00C41451"/>
    <w:rsid w:val="00C50AEB"/>
    <w:rsid w:val="00C52011"/>
    <w:rsid w:val="00C5443F"/>
    <w:rsid w:val="00C560D2"/>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72A"/>
    <w:rsid w:val="00C92B6F"/>
    <w:rsid w:val="00C94E7A"/>
    <w:rsid w:val="00C952F7"/>
    <w:rsid w:val="00C96D84"/>
    <w:rsid w:val="00C978B4"/>
    <w:rsid w:val="00C97B65"/>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C4AA2"/>
    <w:rsid w:val="00CD0B71"/>
    <w:rsid w:val="00CD2638"/>
    <w:rsid w:val="00CD4A9D"/>
    <w:rsid w:val="00CD4E6A"/>
    <w:rsid w:val="00CD647B"/>
    <w:rsid w:val="00CD6AE8"/>
    <w:rsid w:val="00CD7354"/>
    <w:rsid w:val="00CE0E7C"/>
    <w:rsid w:val="00CE1E03"/>
    <w:rsid w:val="00CE3F23"/>
    <w:rsid w:val="00CE435F"/>
    <w:rsid w:val="00CE6610"/>
    <w:rsid w:val="00CE730C"/>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2F11"/>
    <w:rsid w:val="00D34F30"/>
    <w:rsid w:val="00D37606"/>
    <w:rsid w:val="00D41880"/>
    <w:rsid w:val="00D41CDA"/>
    <w:rsid w:val="00D460F9"/>
    <w:rsid w:val="00D47EE2"/>
    <w:rsid w:val="00D50435"/>
    <w:rsid w:val="00D5176F"/>
    <w:rsid w:val="00D52197"/>
    <w:rsid w:val="00D62EE1"/>
    <w:rsid w:val="00D641B0"/>
    <w:rsid w:val="00D65A26"/>
    <w:rsid w:val="00D6794B"/>
    <w:rsid w:val="00D67CE4"/>
    <w:rsid w:val="00D701CA"/>
    <w:rsid w:val="00D72942"/>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36A2"/>
    <w:rsid w:val="00DD4280"/>
    <w:rsid w:val="00DD4684"/>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415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023F"/>
    <w:rsid w:val="00E3180D"/>
    <w:rsid w:val="00E34519"/>
    <w:rsid w:val="00E35EB3"/>
    <w:rsid w:val="00E3609B"/>
    <w:rsid w:val="00E375CB"/>
    <w:rsid w:val="00E4036B"/>
    <w:rsid w:val="00E4148E"/>
    <w:rsid w:val="00E415F8"/>
    <w:rsid w:val="00E43FA1"/>
    <w:rsid w:val="00E45AA8"/>
    <w:rsid w:val="00E47805"/>
    <w:rsid w:val="00E51185"/>
    <w:rsid w:val="00E51D7B"/>
    <w:rsid w:val="00E52100"/>
    <w:rsid w:val="00E52BA5"/>
    <w:rsid w:val="00E52F41"/>
    <w:rsid w:val="00E5354D"/>
    <w:rsid w:val="00E56A31"/>
    <w:rsid w:val="00E57612"/>
    <w:rsid w:val="00E57BE5"/>
    <w:rsid w:val="00E6002B"/>
    <w:rsid w:val="00E61B9E"/>
    <w:rsid w:val="00E62A5D"/>
    <w:rsid w:val="00E6333B"/>
    <w:rsid w:val="00E640AF"/>
    <w:rsid w:val="00E653BD"/>
    <w:rsid w:val="00E6742B"/>
    <w:rsid w:val="00E67507"/>
    <w:rsid w:val="00E7025F"/>
    <w:rsid w:val="00E7063F"/>
    <w:rsid w:val="00E70B3D"/>
    <w:rsid w:val="00E74511"/>
    <w:rsid w:val="00E7599A"/>
    <w:rsid w:val="00E8128E"/>
    <w:rsid w:val="00E818C0"/>
    <w:rsid w:val="00E85C99"/>
    <w:rsid w:val="00E863F9"/>
    <w:rsid w:val="00E874B4"/>
    <w:rsid w:val="00E87A6C"/>
    <w:rsid w:val="00E915B5"/>
    <w:rsid w:val="00E917E1"/>
    <w:rsid w:val="00E91C72"/>
    <w:rsid w:val="00E91EEA"/>
    <w:rsid w:val="00E92DA2"/>
    <w:rsid w:val="00E9385F"/>
    <w:rsid w:val="00E945F2"/>
    <w:rsid w:val="00E970F3"/>
    <w:rsid w:val="00E977A1"/>
    <w:rsid w:val="00EA033A"/>
    <w:rsid w:val="00EA3688"/>
    <w:rsid w:val="00EA4C1F"/>
    <w:rsid w:val="00EA65F5"/>
    <w:rsid w:val="00EA6663"/>
    <w:rsid w:val="00EB0CC6"/>
    <w:rsid w:val="00EB0FD4"/>
    <w:rsid w:val="00EB29A0"/>
    <w:rsid w:val="00EB30A3"/>
    <w:rsid w:val="00EB3C62"/>
    <w:rsid w:val="00EB56C2"/>
    <w:rsid w:val="00EB5FC1"/>
    <w:rsid w:val="00EB721B"/>
    <w:rsid w:val="00EC0101"/>
    <w:rsid w:val="00EC0B2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58EE"/>
    <w:rsid w:val="00EE76D5"/>
    <w:rsid w:val="00EF04EF"/>
    <w:rsid w:val="00EF1AD9"/>
    <w:rsid w:val="00EF2421"/>
    <w:rsid w:val="00EF2F5E"/>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E81"/>
    <w:rsid w:val="00F37206"/>
    <w:rsid w:val="00F40287"/>
    <w:rsid w:val="00F42CE1"/>
    <w:rsid w:val="00F45F9D"/>
    <w:rsid w:val="00F54A1E"/>
    <w:rsid w:val="00F56EFC"/>
    <w:rsid w:val="00F60DA3"/>
    <w:rsid w:val="00F64F26"/>
    <w:rsid w:val="00F65BD4"/>
    <w:rsid w:val="00F67BBD"/>
    <w:rsid w:val="00F7153D"/>
    <w:rsid w:val="00F7255C"/>
    <w:rsid w:val="00F72EA1"/>
    <w:rsid w:val="00F73AFF"/>
    <w:rsid w:val="00F746C8"/>
    <w:rsid w:val="00F74DCC"/>
    <w:rsid w:val="00F76DB4"/>
    <w:rsid w:val="00F7773A"/>
    <w:rsid w:val="00F8274A"/>
    <w:rsid w:val="00F85E2F"/>
    <w:rsid w:val="00F91560"/>
    <w:rsid w:val="00F91792"/>
    <w:rsid w:val="00F92C6A"/>
    <w:rsid w:val="00F94AE0"/>
    <w:rsid w:val="00F95121"/>
    <w:rsid w:val="00F955EB"/>
    <w:rsid w:val="00F958E2"/>
    <w:rsid w:val="00F9626B"/>
    <w:rsid w:val="00F972F9"/>
    <w:rsid w:val="00F974D6"/>
    <w:rsid w:val="00FA1C4B"/>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28A2"/>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Word_Document5.docx"/><Relationship Id="rId26" Type="http://schemas.openxmlformats.org/officeDocument/2006/relationships/package" Target="embeddings/Microsoft_Office_Word_Document9.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Office_Word_Document4.docx"/><Relationship Id="rId20" Type="http://schemas.openxmlformats.org/officeDocument/2006/relationships/package" Target="embeddings/Microsoft_Office_Word_Document6.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Word_Document8.doc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Word_Document10.docx"/><Relationship Id="rId10" Type="http://schemas.openxmlformats.org/officeDocument/2006/relationships/package" Target="embeddings/Microsoft_Office_Word_Document1.docx"/><Relationship Id="rId19" Type="http://schemas.openxmlformats.org/officeDocument/2006/relationships/image" Target="media/image7.emf"/><Relationship Id="rId31" Type="http://schemas.openxmlformats.org/officeDocument/2006/relationships/hyperlink" Target="http://www.ujn.gov.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Word_Document3.docx"/><Relationship Id="rId22" Type="http://schemas.openxmlformats.org/officeDocument/2006/relationships/package" Target="embeddings/Microsoft_Office_Word_Document7.docx"/><Relationship Id="rId27" Type="http://schemas.openxmlformats.org/officeDocument/2006/relationships/image" Target="media/image11.emf"/><Relationship Id="rId30" Type="http://schemas.openxmlformats.org/officeDocument/2006/relationships/package" Target="embeddings/Microsoft_Office_Word_Document11.doc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33A6-6A64-4755-A963-0F271596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46</Pages>
  <Words>11205</Words>
  <Characters>63874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74930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amatejic</cp:lastModifiedBy>
  <cp:revision>26</cp:revision>
  <cp:lastPrinted>2019-04-17T11:41:00Z</cp:lastPrinted>
  <dcterms:created xsi:type="dcterms:W3CDTF">2019-04-17T09:55:00Z</dcterms:created>
  <dcterms:modified xsi:type="dcterms:W3CDTF">2019-04-17T12:29:00Z</dcterms:modified>
</cp:coreProperties>
</file>